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6E28" w14:textId="77777777" w:rsidR="008748E6" w:rsidRPr="008748E6" w:rsidRDefault="008748E6" w:rsidP="008748E6">
      <w:r w:rsidRPr="008748E6">
        <w:rPr>
          <w:b/>
          <w:bCs/>
        </w:rPr>
        <w:t>Kalendarz roku szkolnego 2025/2026</w:t>
      </w:r>
      <w:r w:rsidRPr="008748E6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798"/>
        <w:gridCol w:w="5474"/>
      </w:tblGrid>
      <w:tr w:rsidR="008748E6" w:rsidRPr="008748E6" w14:paraId="095147B3" w14:textId="77777777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7EA8B" w14:textId="77777777" w:rsidR="008748E6" w:rsidRPr="008748E6" w:rsidRDefault="008748E6" w:rsidP="008748E6">
            <w:r w:rsidRPr="008748E6">
              <w:t>l.p.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DB390" w14:textId="77777777" w:rsidR="008748E6" w:rsidRPr="008748E6" w:rsidRDefault="008748E6" w:rsidP="008748E6">
            <w:r w:rsidRPr="008748E6">
              <w:t>data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E3F5A" w14:textId="77777777" w:rsidR="008748E6" w:rsidRPr="008748E6" w:rsidRDefault="008748E6" w:rsidP="008748E6">
            <w:r w:rsidRPr="008748E6">
              <w:t>wydarzenie </w:t>
            </w:r>
          </w:p>
        </w:tc>
      </w:tr>
      <w:tr w:rsidR="008748E6" w:rsidRPr="008748E6" w14:paraId="4E6DD743" w14:textId="77777777">
        <w:trPr>
          <w:trHeight w:val="14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85601" w14:textId="77777777" w:rsidR="008748E6" w:rsidRPr="008748E6" w:rsidRDefault="008748E6" w:rsidP="008748E6">
            <w:pPr>
              <w:numPr>
                <w:ilvl w:val="0"/>
                <w:numId w:val="1"/>
              </w:numPr>
            </w:pPr>
            <w:r w:rsidRPr="008748E6"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80BC7" w14:textId="77777777" w:rsidR="008748E6" w:rsidRPr="008748E6" w:rsidRDefault="008748E6" w:rsidP="008748E6">
            <w:r w:rsidRPr="008748E6">
              <w:t>1 września </w:t>
            </w:r>
            <w:proofErr w:type="gramStart"/>
            <w:r w:rsidRPr="008748E6">
              <w:t>2025r.</w:t>
            </w:r>
            <w:proofErr w:type="gramEnd"/>
            <w:r w:rsidRPr="008748E6"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89999" w14:textId="77777777" w:rsidR="008748E6" w:rsidRPr="008748E6" w:rsidRDefault="008748E6" w:rsidP="008748E6">
            <w:r w:rsidRPr="008748E6">
              <w:t>Rozpoczęcie zajęć </w:t>
            </w:r>
            <w:proofErr w:type="spellStart"/>
            <w:r w:rsidRPr="008748E6">
              <w:t>dydaktyczno</w:t>
            </w:r>
            <w:proofErr w:type="spellEnd"/>
            <w:r w:rsidRPr="008748E6">
              <w:t> – wychowawczych: </w:t>
            </w:r>
          </w:p>
          <w:p w14:paraId="1C29674A" w14:textId="77777777" w:rsidR="008748E6" w:rsidRPr="008748E6" w:rsidRDefault="008748E6" w:rsidP="008748E6">
            <w:pPr>
              <w:numPr>
                <w:ilvl w:val="0"/>
                <w:numId w:val="2"/>
              </w:numPr>
            </w:pPr>
            <w:r w:rsidRPr="008748E6">
              <w:t>9</w:t>
            </w:r>
            <w:r w:rsidRPr="008748E6">
              <w:rPr>
                <w:vertAlign w:val="superscript"/>
              </w:rPr>
              <w:t>00</w:t>
            </w:r>
            <w:r w:rsidRPr="008748E6">
              <w:t> – klasy przygotowawcze 1e </w:t>
            </w:r>
            <w:proofErr w:type="spellStart"/>
            <w:r w:rsidRPr="008748E6">
              <w:t>opc</w:t>
            </w:r>
            <w:proofErr w:type="spellEnd"/>
            <w:r w:rsidRPr="008748E6">
              <w:t>, 5c </w:t>
            </w:r>
            <w:proofErr w:type="spellStart"/>
            <w:r w:rsidRPr="008748E6">
              <w:t>opc</w:t>
            </w:r>
            <w:proofErr w:type="spellEnd"/>
            <w:r w:rsidRPr="008748E6">
              <w:t>, 7c </w:t>
            </w:r>
            <w:proofErr w:type="spellStart"/>
            <w:r w:rsidRPr="008748E6">
              <w:t>opc</w:t>
            </w:r>
            <w:proofErr w:type="spellEnd"/>
            <w:r w:rsidRPr="008748E6">
              <w:t> (sala gimnastyczna)  </w:t>
            </w:r>
          </w:p>
          <w:p w14:paraId="7B6C3A27" w14:textId="77777777" w:rsidR="008748E6" w:rsidRPr="008748E6" w:rsidRDefault="008748E6" w:rsidP="008748E6">
            <w:pPr>
              <w:numPr>
                <w:ilvl w:val="0"/>
                <w:numId w:val="3"/>
              </w:numPr>
            </w:pPr>
            <w:r w:rsidRPr="008748E6">
              <w:t>10</w:t>
            </w:r>
            <w:r w:rsidRPr="008748E6">
              <w:rPr>
                <w:vertAlign w:val="superscript"/>
              </w:rPr>
              <w:t>00</w:t>
            </w:r>
            <w:r w:rsidRPr="008748E6">
              <w:t> – klasy I (sala gimnastyczna) </w:t>
            </w:r>
          </w:p>
          <w:p w14:paraId="01FFD3D2" w14:textId="77777777" w:rsidR="008748E6" w:rsidRPr="008748E6" w:rsidRDefault="008748E6" w:rsidP="008748E6">
            <w:pPr>
              <w:numPr>
                <w:ilvl w:val="0"/>
                <w:numId w:val="4"/>
              </w:numPr>
            </w:pPr>
            <w:r w:rsidRPr="008748E6">
              <w:t>11</w:t>
            </w:r>
            <w:r w:rsidRPr="008748E6">
              <w:rPr>
                <w:vertAlign w:val="superscript"/>
              </w:rPr>
              <w:t>00</w:t>
            </w:r>
            <w:r w:rsidRPr="008748E6">
              <w:t> – klasy II-VIII (w salach lekcyjnych) </w:t>
            </w:r>
          </w:p>
        </w:tc>
      </w:tr>
      <w:tr w:rsidR="008748E6" w:rsidRPr="008748E6" w14:paraId="3E6DB35D" w14:textId="77777777">
        <w:trPr>
          <w:trHeight w:val="49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7F31E" w14:textId="77777777" w:rsidR="008748E6" w:rsidRPr="008748E6" w:rsidRDefault="008748E6" w:rsidP="008748E6">
            <w:pPr>
              <w:numPr>
                <w:ilvl w:val="0"/>
                <w:numId w:val="5"/>
              </w:numPr>
            </w:pPr>
            <w:r w:rsidRPr="008748E6"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6A534" w14:textId="77777777" w:rsidR="008748E6" w:rsidRPr="008748E6" w:rsidRDefault="008748E6" w:rsidP="008748E6">
            <w:r w:rsidRPr="008748E6">
              <w:t>22 – 31 grudnia </w:t>
            </w:r>
            <w:proofErr w:type="gramStart"/>
            <w:r w:rsidRPr="008748E6">
              <w:t>2025r.</w:t>
            </w:r>
            <w:proofErr w:type="gramEnd"/>
            <w:r w:rsidRPr="008748E6"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CBDE4" w14:textId="77777777" w:rsidR="008748E6" w:rsidRPr="008748E6" w:rsidRDefault="008748E6" w:rsidP="008748E6">
            <w:r w:rsidRPr="008748E6">
              <w:t>Zimowa przerwa świąteczna </w:t>
            </w:r>
          </w:p>
        </w:tc>
      </w:tr>
      <w:tr w:rsidR="008748E6" w:rsidRPr="008748E6" w14:paraId="435ED459" w14:textId="77777777">
        <w:trPr>
          <w:trHeight w:val="49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6C0F8" w14:textId="77777777" w:rsidR="008748E6" w:rsidRPr="008748E6" w:rsidRDefault="008748E6" w:rsidP="008748E6">
            <w:pPr>
              <w:numPr>
                <w:ilvl w:val="0"/>
                <w:numId w:val="6"/>
              </w:numPr>
            </w:pPr>
            <w:r w:rsidRPr="008748E6"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596D3" w14:textId="77777777" w:rsidR="008748E6" w:rsidRPr="008748E6" w:rsidRDefault="008748E6" w:rsidP="008748E6">
            <w:r w:rsidRPr="008748E6">
              <w:t>19 stycznia – 1 lutego </w:t>
            </w:r>
            <w:proofErr w:type="gramStart"/>
            <w:r w:rsidRPr="008748E6">
              <w:t>2026r.</w:t>
            </w:r>
            <w:proofErr w:type="gramEnd"/>
            <w:r w:rsidRPr="008748E6"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80759" w14:textId="77777777" w:rsidR="008748E6" w:rsidRPr="008748E6" w:rsidRDefault="008748E6" w:rsidP="008748E6">
            <w:r w:rsidRPr="008748E6">
              <w:t>Ferie zimowe </w:t>
            </w:r>
          </w:p>
        </w:tc>
      </w:tr>
      <w:tr w:rsidR="008748E6" w:rsidRPr="008748E6" w14:paraId="0C947D9B" w14:textId="77777777">
        <w:trPr>
          <w:trHeight w:val="49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52D34" w14:textId="77777777" w:rsidR="008748E6" w:rsidRPr="008748E6" w:rsidRDefault="008748E6" w:rsidP="008748E6">
            <w:pPr>
              <w:numPr>
                <w:ilvl w:val="0"/>
                <w:numId w:val="7"/>
              </w:numPr>
            </w:pPr>
            <w:r w:rsidRPr="008748E6"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3F9AE" w14:textId="77777777" w:rsidR="008748E6" w:rsidRPr="008748E6" w:rsidRDefault="008748E6" w:rsidP="008748E6">
            <w:r w:rsidRPr="008748E6">
              <w:t>2 kwietnia – 7 kwietnia </w:t>
            </w:r>
            <w:proofErr w:type="gramStart"/>
            <w:r w:rsidRPr="008748E6">
              <w:t>2026r.</w:t>
            </w:r>
            <w:proofErr w:type="gramEnd"/>
            <w:r w:rsidRPr="008748E6"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E8797" w14:textId="77777777" w:rsidR="008748E6" w:rsidRPr="008748E6" w:rsidRDefault="008748E6" w:rsidP="008748E6">
            <w:r w:rsidRPr="008748E6">
              <w:t>Wiosenna przerwa świąteczna </w:t>
            </w:r>
          </w:p>
        </w:tc>
      </w:tr>
      <w:tr w:rsidR="008748E6" w:rsidRPr="008748E6" w14:paraId="1AC5372B" w14:textId="77777777">
        <w:trPr>
          <w:trHeight w:val="49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35D4E" w14:textId="77777777" w:rsidR="008748E6" w:rsidRPr="008748E6" w:rsidRDefault="008748E6" w:rsidP="008748E6">
            <w:pPr>
              <w:numPr>
                <w:ilvl w:val="0"/>
                <w:numId w:val="8"/>
              </w:numPr>
            </w:pPr>
            <w:r w:rsidRPr="008748E6"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F4371" w14:textId="77777777" w:rsidR="008748E6" w:rsidRPr="008748E6" w:rsidRDefault="008748E6" w:rsidP="008748E6">
            <w:r w:rsidRPr="008748E6">
              <w:t>11 – 13 maja </w:t>
            </w:r>
            <w:proofErr w:type="gramStart"/>
            <w:r w:rsidRPr="008748E6">
              <w:t>2026r.</w:t>
            </w:r>
            <w:proofErr w:type="gramEnd"/>
            <w:r w:rsidRPr="008748E6"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B122E" w14:textId="77777777" w:rsidR="008748E6" w:rsidRPr="008748E6" w:rsidRDefault="008748E6" w:rsidP="008748E6">
            <w:r w:rsidRPr="008748E6">
              <w:t>Egzamin ósmoklasisty </w:t>
            </w:r>
          </w:p>
        </w:tc>
      </w:tr>
      <w:tr w:rsidR="008748E6" w:rsidRPr="008748E6" w14:paraId="69F21734" w14:textId="77777777">
        <w:trPr>
          <w:trHeight w:val="49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238E7" w14:textId="77777777" w:rsidR="008748E6" w:rsidRPr="008748E6" w:rsidRDefault="008748E6" w:rsidP="008748E6">
            <w:pPr>
              <w:numPr>
                <w:ilvl w:val="0"/>
                <w:numId w:val="9"/>
              </w:numPr>
            </w:pPr>
            <w:r w:rsidRPr="008748E6"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DA5F2" w14:textId="77777777" w:rsidR="008748E6" w:rsidRPr="008748E6" w:rsidRDefault="008748E6" w:rsidP="008748E6">
            <w:r w:rsidRPr="008748E6">
              <w:t>26 czerwca 2026 r.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41F4F" w14:textId="77777777" w:rsidR="008748E6" w:rsidRPr="008748E6" w:rsidRDefault="008748E6" w:rsidP="008748E6">
            <w:r w:rsidRPr="008748E6">
              <w:t>Zakończenie zajęć </w:t>
            </w:r>
            <w:proofErr w:type="spellStart"/>
            <w:r w:rsidRPr="008748E6">
              <w:t>dydaktyczno</w:t>
            </w:r>
            <w:proofErr w:type="spellEnd"/>
            <w:r w:rsidRPr="008748E6">
              <w:t> – wychowawczych </w:t>
            </w:r>
          </w:p>
        </w:tc>
      </w:tr>
      <w:tr w:rsidR="008748E6" w:rsidRPr="008748E6" w14:paraId="71291C00" w14:textId="77777777">
        <w:trPr>
          <w:trHeight w:val="49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10940" w14:textId="77777777" w:rsidR="008748E6" w:rsidRPr="008748E6" w:rsidRDefault="008748E6" w:rsidP="008748E6">
            <w:pPr>
              <w:numPr>
                <w:ilvl w:val="0"/>
                <w:numId w:val="10"/>
              </w:numPr>
            </w:pPr>
            <w:r w:rsidRPr="008748E6"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C8A2F" w14:textId="77777777" w:rsidR="008748E6" w:rsidRPr="008748E6" w:rsidRDefault="008748E6" w:rsidP="008748E6">
            <w:r w:rsidRPr="008748E6">
              <w:t>27 czerwca – 31 sierpnia </w:t>
            </w:r>
            <w:proofErr w:type="gramStart"/>
            <w:r w:rsidRPr="008748E6">
              <w:t>2026r.</w:t>
            </w:r>
            <w:proofErr w:type="gramEnd"/>
            <w:r w:rsidRPr="008748E6"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DEDD0" w14:textId="77777777" w:rsidR="008748E6" w:rsidRPr="008748E6" w:rsidRDefault="008748E6" w:rsidP="008748E6">
            <w:r w:rsidRPr="008748E6">
              <w:t>Ferie letnie </w:t>
            </w:r>
          </w:p>
        </w:tc>
      </w:tr>
    </w:tbl>
    <w:p w14:paraId="51242B3A" w14:textId="77777777" w:rsidR="008748E6" w:rsidRPr="008748E6" w:rsidRDefault="008748E6" w:rsidP="008748E6">
      <w:r w:rsidRPr="008748E6">
        <w:t> </w:t>
      </w:r>
    </w:p>
    <w:p w14:paraId="739B3A64" w14:textId="77777777" w:rsidR="008748E6" w:rsidRPr="008748E6" w:rsidRDefault="008748E6" w:rsidP="008748E6">
      <w:r w:rsidRPr="008748E6">
        <w:rPr>
          <w:b/>
          <w:bCs/>
        </w:rPr>
        <w:t>Terminy rad pedagogicznych</w:t>
      </w:r>
      <w:r w:rsidRPr="008748E6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312"/>
        <w:gridCol w:w="5960"/>
      </w:tblGrid>
      <w:tr w:rsidR="008748E6" w:rsidRPr="008748E6" w14:paraId="08442DE2" w14:textId="77777777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C04DE" w14:textId="77777777" w:rsidR="008748E6" w:rsidRPr="008748E6" w:rsidRDefault="008748E6" w:rsidP="008748E6">
            <w:r w:rsidRPr="008748E6">
              <w:t>l.p.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379E9" w14:textId="77777777" w:rsidR="008748E6" w:rsidRPr="008748E6" w:rsidRDefault="008748E6" w:rsidP="008748E6">
            <w:r w:rsidRPr="008748E6">
              <w:t>data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8C181" w14:textId="77777777" w:rsidR="008748E6" w:rsidRPr="008748E6" w:rsidRDefault="008748E6" w:rsidP="008748E6">
            <w:r w:rsidRPr="008748E6">
              <w:t>temat </w:t>
            </w:r>
          </w:p>
        </w:tc>
      </w:tr>
      <w:tr w:rsidR="008748E6" w:rsidRPr="008748E6" w14:paraId="3CFCB3CB" w14:textId="77777777">
        <w:trPr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0FD89" w14:textId="77777777" w:rsidR="008748E6" w:rsidRPr="008748E6" w:rsidRDefault="008748E6" w:rsidP="008748E6">
            <w:pPr>
              <w:numPr>
                <w:ilvl w:val="0"/>
                <w:numId w:val="11"/>
              </w:numPr>
            </w:pPr>
            <w:r w:rsidRPr="008748E6"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B40B8" w14:textId="77777777" w:rsidR="008748E6" w:rsidRPr="008748E6" w:rsidRDefault="008748E6" w:rsidP="008748E6">
            <w:r w:rsidRPr="008748E6">
              <w:t>26 sierpnia </w:t>
            </w:r>
            <w:proofErr w:type="gramStart"/>
            <w:r w:rsidRPr="008748E6">
              <w:t>2025r.</w:t>
            </w:r>
            <w:proofErr w:type="gramEnd"/>
            <w:r w:rsidRPr="008748E6"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EA56B" w14:textId="77777777" w:rsidR="008748E6" w:rsidRPr="008748E6" w:rsidRDefault="008748E6" w:rsidP="008748E6">
            <w:r w:rsidRPr="008748E6">
              <w:t>Podsumowanie pracy szkoły w roku szkolnym 2024/2025, wnioski do realizacji. Organizacja roku szkolnego 2025/2026. Zmiany w prawie oświatowym. Dokumentacja w roku szkolnym 2025/2026. </w:t>
            </w:r>
          </w:p>
        </w:tc>
      </w:tr>
      <w:tr w:rsidR="008748E6" w:rsidRPr="008748E6" w14:paraId="7E04FD17" w14:textId="77777777">
        <w:trPr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A35E2" w14:textId="77777777" w:rsidR="008748E6" w:rsidRPr="008748E6" w:rsidRDefault="008748E6" w:rsidP="008748E6">
            <w:pPr>
              <w:numPr>
                <w:ilvl w:val="0"/>
                <w:numId w:val="12"/>
              </w:numPr>
            </w:pPr>
            <w:r w:rsidRPr="008748E6"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1EF59" w14:textId="77777777" w:rsidR="008748E6" w:rsidRPr="008748E6" w:rsidRDefault="008748E6" w:rsidP="008748E6">
            <w:r w:rsidRPr="008748E6">
              <w:t>8 września </w:t>
            </w:r>
            <w:proofErr w:type="gramStart"/>
            <w:r w:rsidRPr="008748E6">
              <w:t>2025r.</w:t>
            </w:r>
            <w:proofErr w:type="gramEnd"/>
            <w:r w:rsidRPr="008748E6"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817C7" w14:textId="77777777" w:rsidR="008748E6" w:rsidRPr="008748E6" w:rsidRDefault="008748E6" w:rsidP="008748E6">
            <w:r w:rsidRPr="008748E6">
              <w:t>Przedstawienie Radzie Pedagogicznej planu nadzoru pedagogicznego, pomoc PPP, statut szkoły </w:t>
            </w:r>
          </w:p>
        </w:tc>
      </w:tr>
      <w:tr w:rsidR="008748E6" w:rsidRPr="008748E6" w14:paraId="355D1403" w14:textId="77777777">
        <w:trPr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E465B" w14:textId="77777777" w:rsidR="008748E6" w:rsidRPr="008748E6" w:rsidRDefault="008748E6" w:rsidP="008748E6">
            <w:pPr>
              <w:numPr>
                <w:ilvl w:val="0"/>
                <w:numId w:val="13"/>
              </w:numPr>
            </w:pPr>
            <w:r w:rsidRPr="008748E6"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DD338" w14:textId="77777777" w:rsidR="008748E6" w:rsidRPr="008748E6" w:rsidRDefault="008748E6" w:rsidP="008748E6">
            <w:r w:rsidRPr="008748E6">
              <w:t>6 października </w:t>
            </w:r>
            <w:proofErr w:type="gramStart"/>
            <w:r w:rsidRPr="008748E6">
              <w:t>2025r.</w:t>
            </w:r>
            <w:proofErr w:type="gramEnd"/>
            <w:r w:rsidRPr="008748E6"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CF417" w14:textId="77777777" w:rsidR="008748E6" w:rsidRPr="008748E6" w:rsidRDefault="008748E6" w:rsidP="008748E6">
            <w:r w:rsidRPr="008748E6">
              <w:t>Rada szkoleniowa  </w:t>
            </w:r>
          </w:p>
        </w:tc>
      </w:tr>
      <w:tr w:rsidR="008748E6" w:rsidRPr="008748E6" w14:paraId="48B6F82D" w14:textId="77777777">
        <w:trPr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58218" w14:textId="77777777" w:rsidR="008748E6" w:rsidRPr="008748E6" w:rsidRDefault="008748E6" w:rsidP="008748E6">
            <w:pPr>
              <w:numPr>
                <w:ilvl w:val="0"/>
                <w:numId w:val="14"/>
              </w:numPr>
            </w:pPr>
            <w:r w:rsidRPr="008748E6"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CA5BD" w14:textId="77777777" w:rsidR="008748E6" w:rsidRPr="008748E6" w:rsidRDefault="008748E6" w:rsidP="008748E6">
            <w:r w:rsidRPr="008748E6">
              <w:t>8 grudnia </w:t>
            </w:r>
            <w:proofErr w:type="gramStart"/>
            <w:r w:rsidRPr="008748E6">
              <w:t>2025r.</w:t>
            </w:r>
            <w:proofErr w:type="gramEnd"/>
            <w:r w:rsidRPr="008748E6"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F2763" w14:textId="77777777" w:rsidR="008748E6" w:rsidRPr="008748E6" w:rsidRDefault="008748E6" w:rsidP="008748E6">
            <w:r w:rsidRPr="008748E6">
              <w:t>Omówienie wstępnej klasyfikacji śródrocznej, przewidywane oceny śródroczne z zajęć edukacyjnych i z zachowania. Kontrakty. </w:t>
            </w:r>
          </w:p>
        </w:tc>
      </w:tr>
      <w:tr w:rsidR="008748E6" w:rsidRPr="008748E6" w14:paraId="46AF9B86" w14:textId="77777777">
        <w:trPr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BAFD0" w14:textId="77777777" w:rsidR="008748E6" w:rsidRPr="008748E6" w:rsidRDefault="008748E6" w:rsidP="008748E6">
            <w:pPr>
              <w:numPr>
                <w:ilvl w:val="0"/>
                <w:numId w:val="15"/>
              </w:numPr>
            </w:pPr>
            <w:r w:rsidRPr="008748E6">
              <w:lastRenderedPageBreak/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493C2" w14:textId="77777777" w:rsidR="008748E6" w:rsidRPr="008748E6" w:rsidRDefault="008748E6" w:rsidP="008748E6">
            <w:r w:rsidRPr="008748E6">
              <w:t>13 stycznia </w:t>
            </w:r>
            <w:proofErr w:type="gramStart"/>
            <w:r w:rsidRPr="008748E6">
              <w:t>2026r.</w:t>
            </w:r>
            <w:proofErr w:type="gramEnd"/>
            <w:r w:rsidRPr="008748E6"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5411C" w14:textId="77777777" w:rsidR="008748E6" w:rsidRPr="008748E6" w:rsidRDefault="008748E6" w:rsidP="008748E6">
            <w:r w:rsidRPr="008748E6">
              <w:t>Rada pedagogiczna klasyfikacyjna – klasyfikacja uczniów z zajęć edukacyjnych i zachowania + podsumowanie I semestru </w:t>
            </w:r>
          </w:p>
        </w:tc>
      </w:tr>
      <w:tr w:rsidR="008748E6" w:rsidRPr="008748E6" w14:paraId="438610BA" w14:textId="77777777">
        <w:trPr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E410A" w14:textId="77777777" w:rsidR="008748E6" w:rsidRPr="008748E6" w:rsidRDefault="008748E6" w:rsidP="008748E6">
            <w:pPr>
              <w:numPr>
                <w:ilvl w:val="0"/>
                <w:numId w:val="16"/>
              </w:numPr>
            </w:pPr>
            <w:r w:rsidRPr="008748E6"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202E9" w14:textId="77777777" w:rsidR="008748E6" w:rsidRPr="008748E6" w:rsidRDefault="008748E6" w:rsidP="008748E6">
            <w:r w:rsidRPr="008748E6">
              <w:t>31 marca </w:t>
            </w:r>
            <w:proofErr w:type="gramStart"/>
            <w:r w:rsidRPr="008748E6">
              <w:t>2026r.</w:t>
            </w:r>
            <w:proofErr w:type="gramEnd"/>
            <w:r w:rsidRPr="008748E6"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67C2A" w14:textId="77777777" w:rsidR="008748E6" w:rsidRPr="008748E6" w:rsidRDefault="008748E6" w:rsidP="008748E6">
            <w:r w:rsidRPr="008748E6">
              <w:t>Omówienie wyników próbnych egzaminów + jajeczko </w:t>
            </w:r>
          </w:p>
        </w:tc>
      </w:tr>
      <w:tr w:rsidR="008748E6" w:rsidRPr="008748E6" w14:paraId="16D803B4" w14:textId="77777777">
        <w:trPr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C95A0" w14:textId="77777777" w:rsidR="008748E6" w:rsidRPr="008748E6" w:rsidRDefault="008748E6" w:rsidP="008748E6">
            <w:pPr>
              <w:numPr>
                <w:ilvl w:val="0"/>
                <w:numId w:val="17"/>
              </w:numPr>
            </w:pPr>
            <w:r w:rsidRPr="008748E6"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4DDBC" w14:textId="77777777" w:rsidR="008748E6" w:rsidRPr="008748E6" w:rsidRDefault="008748E6" w:rsidP="008748E6">
            <w:r w:rsidRPr="008748E6">
              <w:t>16 kwietnia </w:t>
            </w:r>
            <w:proofErr w:type="gramStart"/>
            <w:r w:rsidRPr="008748E6">
              <w:t>2026r.</w:t>
            </w:r>
            <w:proofErr w:type="gramEnd"/>
            <w:r w:rsidRPr="008748E6"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B617F" w14:textId="77777777" w:rsidR="008748E6" w:rsidRPr="008748E6" w:rsidRDefault="008748E6" w:rsidP="008748E6">
            <w:r w:rsidRPr="008748E6">
              <w:t>Rada szkoleniowa, omówienie bieżących potrzeb nauczycieli i uczniów, omówienie przygotowania próbnego egzaminu ósmoklasistów, który odbędzie się 24-26 marca 2026). </w:t>
            </w:r>
          </w:p>
        </w:tc>
      </w:tr>
      <w:tr w:rsidR="008748E6" w:rsidRPr="008748E6" w14:paraId="1ACCD45C" w14:textId="77777777">
        <w:trPr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2DD90" w14:textId="77777777" w:rsidR="008748E6" w:rsidRPr="008748E6" w:rsidRDefault="008748E6" w:rsidP="008748E6">
            <w:pPr>
              <w:numPr>
                <w:ilvl w:val="0"/>
                <w:numId w:val="18"/>
              </w:numPr>
            </w:pPr>
            <w:r w:rsidRPr="008748E6"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AE0F7" w14:textId="77777777" w:rsidR="008748E6" w:rsidRPr="008748E6" w:rsidRDefault="008748E6" w:rsidP="008748E6">
            <w:r w:rsidRPr="008748E6">
              <w:t>14 maja </w:t>
            </w:r>
            <w:proofErr w:type="gramStart"/>
            <w:r w:rsidRPr="008748E6">
              <w:t>2026r.</w:t>
            </w:r>
            <w:proofErr w:type="gramEnd"/>
            <w:r w:rsidRPr="008748E6"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51CC1" w14:textId="77777777" w:rsidR="008748E6" w:rsidRPr="008748E6" w:rsidRDefault="008748E6" w:rsidP="008748E6">
            <w:r w:rsidRPr="008748E6">
              <w:t>Przedstawienie przewidywanych ocen </w:t>
            </w:r>
            <w:proofErr w:type="gramStart"/>
            <w:r w:rsidRPr="008748E6">
              <w:t>rocznych  z</w:t>
            </w:r>
            <w:proofErr w:type="gramEnd"/>
            <w:r w:rsidRPr="008748E6">
              <w:t> zajęć edukacyjnych i z zachowania </w:t>
            </w:r>
          </w:p>
        </w:tc>
      </w:tr>
      <w:tr w:rsidR="008748E6" w:rsidRPr="008748E6" w14:paraId="5552B426" w14:textId="77777777">
        <w:trPr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B8266" w14:textId="77777777" w:rsidR="008748E6" w:rsidRPr="008748E6" w:rsidRDefault="008748E6" w:rsidP="008748E6">
            <w:pPr>
              <w:numPr>
                <w:ilvl w:val="0"/>
                <w:numId w:val="19"/>
              </w:numPr>
            </w:pPr>
            <w:r w:rsidRPr="008748E6"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646A4" w14:textId="77777777" w:rsidR="008748E6" w:rsidRPr="008748E6" w:rsidRDefault="008748E6" w:rsidP="008748E6">
            <w:r w:rsidRPr="008748E6">
              <w:t>15 czerwca </w:t>
            </w:r>
            <w:proofErr w:type="gramStart"/>
            <w:r w:rsidRPr="008748E6">
              <w:t>2026r.</w:t>
            </w:r>
            <w:proofErr w:type="gramEnd"/>
            <w:r w:rsidRPr="008748E6"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0D546" w14:textId="77777777" w:rsidR="008748E6" w:rsidRPr="008748E6" w:rsidRDefault="008748E6" w:rsidP="008748E6">
            <w:r w:rsidRPr="008748E6">
              <w:t>Rada pedagogiczna klasyfikacyjna – klasyfikacja roczna </w:t>
            </w:r>
          </w:p>
        </w:tc>
      </w:tr>
      <w:tr w:rsidR="008748E6" w:rsidRPr="008748E6" w14:paraId="47923CBC" w14:textId="77777777">
        <w:trPr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5E7D9" w14:textId="77777777" w:rsidR="008748E6" w:rsidRPr="008748E6" w:rsidRDefault="008748E6" w:rsidP="008748E6">
            <w:pPr>
              <w:numPr>
                <w:ilvl w:val="0"/>
                <w:numId w:val="20"/>
              </w:numPr>
            </w:pPr>
            <w:r w:rsidRPr="008748E6"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C6C11" w14:textId="77777777" w:rsidR="008748E6" w:rsidRPr="008748E6" w:rsidRDefault="008748E6" w:rsidP="008748E6">
            <w:r w:rsidRPr="008748E6">
              <w:t>19 czerwca </w:t>
            </w:r>
            <w:proofErr w:type="gramStart"/>
            <w:r w:rsidRPr="008748E6">
              <w:t>2026r.</w:t>
            </w:r>
            <w:proofErr w:type="gramEnd"/>
            <w:r w:rsidRPr="008748E6"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A81CD" w14:textId="77777777" w:rsidR="008748E6" w:rsidRPr="008748E6" w:rsidRDefault="008748E6" w:rsidP="008748E6">
            <w:r w:rsidRPr="008748E6">
              <w:t>Rada pedagogiczna zatwierdzająca wyniki klasyfikacji rocznej (krótka) </w:t>
            </w:r>
          </w:p>
        </w:tc>
      </w:tr>
      <w:tr w:rsidR="008748E6" w:rsidRPr="008748E6" w14:paraId="11928104" w14:textId="77777777">
        <w:trPr>
          <w:trHeight w:val="7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0D907" w14:textId="77777777" w:rsidR="008748E6" w:rsidRPr="008748E6" w:rsidRDefault="008748E6" w:rsidP="008748E6">
            <w:pPr>
              <w:numPr>
                <w:ilvl w:val="0"/>
                <w:numId w:val="21"/>
              </w:numPr>
            </w:pPr>
            <w:r w:rsidRPr="008748E6"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2CE7C" w14:textId="77777777" w:rsidR="008748E6" w:rsidRPr="008748E6" w:rsidRDefault="008748E6" w:rsidP="008748E6">
            <w:r w:rsidRPr="008748E6">
              <w:t>30 czerwca </w:t>
            </w:r>
            <w:proofErr w:type="gramStart"/>
            <w:r w:rsidRPr="008748E6">
              <w:t>2026r.</w:t>
            </w:r>
            <w:proofErr w:type="gramEnd"/>
            <w:r w:rsidRPr="008748E6"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86F4B" w14:textId="77777777" w:rsidR="008748E6" w:rsidRPr="008748E6" w:rsidRDefault="008748E6" w:rsidP="008748E6">
            <w:r w:rsidRPr="008748E6">
              <w:t>Rada pedagogiczna podsumowująca pracę szkoły </w:t>
            </w:r>
          </w:p>
        </w:tc>
      </w:tr>
    </w:tbl>
    <w:p w14:paraId="3C6C382A" w14:textId="77777777" w:rsidR="008748E6" w:rsidRPr="008748E6" w:rsidRDefault="008748E6" w:rsidP="008748E6">
      <w:r w:rsidRPr="008748E6">
        <w:t> </w:t>
      </w:r>
    </w:p>
    <w:p w14:paraId="1EB38890" w14:textId="77777777" w:rsidR="008748E6" w:rsidRPr="008748E6" w:rsidRDefault="008748E6" w:rsidP="008748E6">
      <w:r w:rsidRPr="008748E6">
        <w:rPr>
          <w:b/>
          <w:bCs/>
        </w:rPr>
        <w:t>Terminy spotkań z rodzicami w szkole</w:t>
      </w:r>
      <w:r w:rsidRPr="008748E6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097"/>
        <w:gridCol w:w="1517"/>
        <w:gridCol w:w="4658"/>
      </w:tblGrid>
      <w:tr w:rsidR="008748E6" w:rsidRPr="008748E6" w14:paraId="3E811DD6" w14:textId="77777777">
        <w:trPr>
          <w:trHeight w:val="30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AC5F7" w14:textId="77777777" w:rsidR="008748E6" w:rsidRPr="008748E6" w:rsidRDefault="008748E6" w:rsidP="008748E6">
            <w:r w:rsidRPr="008748E6">
              <w:t>l.p.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983C7" w14:textId="77777777" w:rsidR="008748E6" w:rsidRPr="008748E6" w:rsidRDefault="008748E6" w:rsidP="008748E6">
            <w:r w:rsidRPr="008748E6">
              <w:t>data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1241C" w14:textId="77777777" w:rsidR="008748E6" w:rsidRPr="008748E6" w:rsidRDefault="008748E6" w:rsidP="008748E6">
            <w:r w:rsidRPr="008748E6">
              <w:t>godzina 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33690" w14:textId="77777777" w:rsidR="008748E6" w:rsidRPr="008748E6" w:rsidRDefault="008748E6" w:rsidP="008748E6">
            <w:r w:rsidRPr="008748E6">
              <w:t>Tematyka spotkania </w:t>
            </w:r>
          </w:p>
        </w:tc>
      </w:tr>
      <w:tr w:rsidR="008748E6" w:rsidRPr="008748E6" w14:paraId="77764410" w14:textId="77777777">
        <w:trPr>
          <w:trHeight w:val="30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26751" w14:textId="77777777" w:rsidR="008748E6" w:rsidRPr="008748E6" w:rsidRDefault="008748E6" w:rsidP="008748E6">
            <w:pPr>
              <w:numPr>
                <w:ilvl w:val="0"/>
                <w:numId w:val="22"/>
              </w:numPr>
            </w:pPr>
            <w:r w:rsidRPr="008748E6">
              <w:t> </w:t>
            </w:r>
          </w:p>
          <w:p w14:paraId="2C2280B1" w14:textId="77777777" w:rsidR="008748E6" w:rsidRPr="008748E6" w:rsidRDefault="008748E6" w:rsidP="008748E6">
            <w:r w:rsidRPr="008748E6"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FE04A" w14:textId="77777777" w:rsidR="008748E6" w:rsidRPr="008748E6" w:rsidRDefault="008748E6" w:rsidP="008748E6">
            <w:r w:rsidRPr="008748E6">
              <w:t>9 września </w:t>
            </w:r>
            <w:proofErr w:type="gramStart"/>
            <w:r w:rsidRPr="008748E6">
              <w:t>2025r.</w:t>
            </w:r>
            <w:proofErr w:type="gramEnd"/>
            <w:r w:rsidRPr="008748E6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C567D" w14:textId="77777777" w:rsidR="008748E6" w:rsidRPr="008748E6" w:rsidRDefault="008748E6" w:rsidP="008748E6">
            <w:r w:rsidRPr="008748E6">
              <w:t>17</w:t>
            </w:r>
            <w:r w:rsidRPr="008748E6">
              <w:rPr>
                <w:vertAlign w:val="superscript"/>
              </w:rPr>
              <w:t>00</w:t>
            </w:r>
            <w:r w:rsidRPr="008748E6">
              <w:t> – kl. I-III </w:t>
            </w:r>
          </w:p>
          <w:p w14:paraId="55CEF0EB" w14:textId="77777777" w:rsidR="008748E6" w:rsidRPr="008748E6" w:rsidRDefault="008748E6" w:rsidP="008748E6">
            <w:r w:rsidRPr="008748E6">
              <w:t>18</w:t>
            </w:r>
            <w:r w:rsidRPr="008748E6">
              <w:rPr>
                <w:vertAlign w:val="superscript"/>
              </w:rPr>
              <w:t>00</w:t>
            </w:r>
            <w:r w:rsidRPr="008748E6">
              <w:t> – kl. IV-VIII  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D5CC8" w14:textId="77777777" w:rsidR="008748E6" w:rsidRPr="008748E6" w:rsidRDefault="008748E6" w:rsidP="008748E6">
            <w:pPr>
              <w:numPr>
                <w:ilvl w:val="0"/>
                <w:numId w:val="23"/>
              </w:numPr>
            </w:pPr>
            <w:r w:rsidRPr="008748E6">
              <w:t>Zapoznanie rodziców / prawnych opiekunów  </w:t>
            </w:r>
            <w:r w:rsidRPr="008748E6">
              <w:br/>
              <w:t>z kalendarzem roku szkolnego 2025/2026.  </w:t>
            </w:r>
          </w:p>
          <w:p w14:paraId="58DD56B2" w14:textId="77777777" w:rsidR="008748E6" w:rsidRPr="008748E6" w:rsidRDefault="008748E6" w:rsidP="008748E6">
            <w:pPr>
              <w:numPr>
                <w:ilvl w:val="0"/>
                <w:numId w:val="24"/>
              </w:numPr>
            </w:pPr>
            <w:r w:rsidRPr="008748E6">
              <w:t>Zapoznanie rodziców / prawnych opiekunów  </w:t>
            </w:r>
            <w:r w:rsidRPr="008748E6">
              <w:br/>
              <w:t xml:space="preserve">z dokumentami regulującymi pracę SP 58 w r. szk. 2025/2026, w tym z regulaminem korzystania z telefonów komórkowych. Omówienie zasad korzystania z podręczników szkolnych wypożyczonych przez bibliotekę szkolną. Zapoznanie z procedurą przeciwdziałania przemocy i ochrony dzieci i młodzieży przed krzywdzeniem. Upowszechnienie </w:t>
            </w:r>
            <w:r w:rsidRPr="008748E6">
              <w:lastRenderedPageBreak/>
              <w:t>wiedzy o prawach  </w:t>
            </w:r>
            <w:r w:rsidRPr="008748E6">
              <w:br/>
              <w:t>i wolnościach uczniów.  </w:t>
            </w:r>
          </w:p>
          <w:p w14:paraId="3E53D630" w14:textId="77777777" w:rsidR="008748E6" w:rsidRPr="008748E6" w:rsidRDefault="008748E6" w:rsidP="008748E6">
            <w:pPr>
              <w:numPr>
                <w:ilvl w:val="0"/>
                <w:numId w:val="25"/>
              </w:numPr>
            </w:pPr>
            <w:r w:rsidRPr="008748E6">
              <w:t>Zapoznanie rodziców / prawnych opiekunów  </w:t>
            </w:r>
            <w:r w:rsidRPr="008748E6">
              <w:br/>
              <w:t>z Programem Wychowawczo - Profilaktycznym oraz planem wychowawczym klasy.  </w:t>
            </w:r>
          </w:p>
          <w:p w14:paraId="314CBC04" w14:textId="77777777" w:rsidR="008748E6" w:rsidRPr="008748E6" w:rsidRDefault="008748E6" w:rsidP="008748E6">
            <w:pPr>
              <w:numPr>
                <w:ilvl w:val="0"/>
                <w:numId w:val="26"/>
              </w:numPr>
            </w:pPr>
            <w:r w:rsidRPr="008748E6">
              <w:t>Poinformowanie rodziców / prawnych opiekunów o warunkach i sposobie wystawiania ocen oraz kryteriach oceniania zachowania.  </w:t>
            </w:r>
          </w:p>
          <w:p w14:paraId="67D5B15A" w14:textId="77777777" w:rsidR="008748E6" w:rsidRPr="008748E6" w:rsidRDefault="008748E6" w:rsidP="008748E6">
            <w:pPr>
              <w:numPr>
                <w:ilvl w:val="0"/>
                <w:numId w:val="27"/>
              </w:numPr>
            </w:pPr>
            <w:r w:rsidRPr="008748E6">
              <w:t>Zapoznanie z projektami i innowacjami.  </w:t>
            </w:r>
          </w:p>
          <w:p w14:paraId="0C01C9FA" w14:textId="77777777" w:rsidR="008748E6" w:rsidRPr="008748E6" w:rsidRDefault="008748E6" w:rsidP="008748E6">
            <w:pPr>
              <w:numPr>
                <w:ilvl w:val="0"/>
                <w:numId w:val="28"/>
              </w:numPr>
            </w:pPr>
            <w:r w:rsidRPr="008748E6">
              <w:t>Sprawy bieżące: opłaty za obiady, wyprawka, sprawy organizacyjne  </w:t>
            </w:r>
          </w:p>
          <w:p w14:paraId="3BAE2E19" w14:textId="77777777" w:rsidR="008748E6" w:rsidRPr="008748E6" w:rsidRDefault="008748E6" w:rsidP="008748E6">
            <w:pPr>
              <w:numPr>
                <w:ilvl w:val="0"/>
                <w:numId w:val="29"/>
              </w:numPr>
            </w:pPr>
            <w:r w:rsidRPr="008748E6">
              <w:t>Wyłonienie Rady Klasowej i przedstawiciela klasy do Rady Rodziców </w:t>
            </w:r>
          </w:p>
          <w:p w14:paraId="242B4A5A" w14:textId="77777777" w:rsidR="008748E6" w:rsidRPr="008748E6" w:rsidRDefault="008748E6" w:rsidP="008748E6">
            <w:r w:rsidRPr="008748E6">
              <w:t> </w:t>
            </w:r>
          </w:p>
          <w:p w14:paraId="2BD02D4C" w14:textId="77777777" w:rsidR="008748E6" w:rsidRPr="008748E6" w:rsidRDefault="008748E6" w:rsidP="008748E6">
            <w:r w:rsidRPr="008748E6">
              <w:t>Klasa VIII dodatkowo: </w:t>
            </w:r>
          </w:p>
          <w:p w14:paraId="6C6684D6" w14:textId="77777777" w:rsidR="008748E6" w:rsidRPr="008748E6" w:rsidRDefault="008748E6" w:rsidP="008748E6">
            <w:pPr>
              <w:numPr>
                <w:ilvl w:val="0"/>
                <w:numId w:val="30"/>
              </w:numPr>
            </w:pPr>
            <w:r w:rsidRPr="008748E6">
              <w:t>Poinformowanie rodziców o możliwych sposobach dostosowania warunków i form przeprowadzania egzaminu ósmoklasisty; </w:t>
            </w:r>
          </w:p>
          <w:p w14:paraId="340309D8" w14:textId="77777777" w:rsidR="008748E6" w:rsidRPr="008748E6" w:rsidRDefault="008748E6" w:rsidP="008748E6">
            <w:pPr>
              <w:numPr>
                <w:ilvl w:val="0"/>
                <w:numId w:val="31"/>
              </w:numPr>
            </w:pPr>
            <w:r w:rsidRPr="008748E6">
              <w:t>Złożenie pisemnej deklarację dotyczącej języka obcego, z którego uczeń </w:t>
            </w:r>
            <w:proofErr w:type="gramStart"/>
            <w:r w:rsidRPr="008748E6">
              <w:t>przystąpi  do</w:t>
            </w:r>
            <w:proofErr w:type="gramEnd"/>
            <w:r w:rsidRPr="008748E6">
              <w:t> egzaminu; </w:t>
            </w:r>
          </w:p>
          <w:p w14:paraId="739D5FEF" w14:textId="77777777" w:rsidR="008748E6" w:rsidRPr="008748E6" w:rsidRDefault="008748E6" w:rsidP="008748E6">
            <w:r w:rsidRPr="008748E6">
              <w:t>Przedstawienie harmonogramu dot. egzaminu ósmoklasisty </w:t>
            </w:r>
          </w:p>
        </w:tc>
      </w:tr>
      <w:tr w:rsidR="008748E6" w:rsidRPr="008748E6" w14:paraId="17981D94" w14:textId="77777777">
        <w:trPr>
          <w:trHeight w:val="40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1DEA" w14:textId="77777777" w:rsidR="008748E6" w:rsidRPr="008748E6" w:rsidRDefault="008748E6" w:rsidP="008748E6">
            <w:pPr>
              <w:numPr>
                <w:ilvl w:val="0"/>
                <w:numId w:val="32"/>
              </w:numPr>
            </w:pPr>
            <w:r w:rsidRPr="008748E6">
              <w:lastRenderedPageBreak/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E567A" w14:textId="77777777" w:rsidR="008748E6" w:rsidRPr="008748E6" w:rsidRDefault="008748E6" w:rsidP="008748E6">
            <w:r w:rsidRPr="008748E6">
              <w:t>12 grudnia </w:t>
            </w:r>
            <w:proofErr w:type="gramStart"/>
            <w:r w:rsidRPr="008748E6">
              <w:t>2025r.</w:t>
            </w:r>
            <w:proofErr w:type="gramEnd"/>
            <w:r w:rsidRPr="008748E6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85033" w14:textId="77777777" w:rsidR="008748E6" w:rsidRPr="008748E6" w:rsidRDefault="008748E6" w:rsidP="008748E6">
            <w:r w:rsidRPr="008748E6">
              <w:t>17</w:t>
            </w:r>
            <w:r w:rsidRPr="008748E6">
              <w:rPr>
                <w:vertAlign w:val="superscript"/>
              </w:rPr>
              <w:t>00</w:t>
            </w:r>
            <w:r w:rsidRPr="008748E6">
              <w:t> – kl. I-III </w:t>
            </w:r>
          </w:p>
          <w:p w14:paraId="6129921C" w14:textId="77777777" w:rsidR="008748E6" w:rsidRPr="008748E6" w:rsidRDefault="008748E6" w:rsidP="008748E6">
            <w:r w:rsidRPr="008748E6">
              <w:t>18</w:t>
            </w:r>
            <w:r w:rsidRPr="008748E6">
              <w:rPr>
                <w:vertAlign w:val="superscript"/>
              </w:rPr>
              <w:t>00</w:t>
            </w:r>
            <w:r w:rsidRPr="008748E6">
              <w:t> – kl. IV-VIII 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7375B" w14:textId="77777777" w:rsidR="008748E6" w:rsidRPr="008748E6" w:rsidRDefault="008748E6" w:rsidP="008748E6">
            <w:pPr>
              <w:numPr>
                <w:ilvl w:val="0"/>
                <w:numId w:val="33"/>
              </w:numPr>
            </w:pPr>
            <w:r w:rsidRPr="008748E6">
              <w:t>Informacja o przewidywanej ocenie śródrocznej </w:t>
            </w:r>
          </w:p>
          <w:p w14:paraId="65736936" w14:textId="77777777" w:rsidR="008748E6" w:rsidRPr="008748E6" w:rsidRDefault="008748E6" w:rsidP="008748E6">
            <w:pPr>
              <w:numPr>
                <w:ilvl w:val="0"/>
                <w:numId w:val="34"/>
              </w:numPr>
            </w:pPr>
            <w:r w:rsidRPr="008748E6">
              <w:t>Omówienie organizacji zimowej przerwy świątecznej </w:t>
            </w:r>
          </w:p>
        </w:tc>
      </w:tr>
      <w:tr w:rsidR="008748E6" w:rsidRPr="008748E6" w14:paraId="1BC9E2CD" w14:textId="77777777">
        <w:trPr>
          <w:trHeight w:val="30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6BE4" w14:textId="77777777" w:rsidR="008748E6" w:rsidRPr="008748E6" w:rsidRDefault="008748E6" w:rsidP="008748E6">
            <w:pPr>
              <w:numPr>
                <w:ilvl w:val="0"/>
                <w:numId w:val="35"/>
              </w:numPr>
            </w:pPr>
            <w:r w:rsidRPr="008748E6">
              <w:lastRenderedPageBreak/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EDB5A" w14:textId="77777777" w:rsidR="008748E6" w:rsidRPr="008748E6" w:rsidRDefault="008748E6" w:rsidP="008748E6">
            <w:r w:rsidRPr="008748E6">
              <w:t>13 stycznia </w:t>
            </w:r>
            <w:proofErr w:type="gramStart"/>
            <w:r w:rsidRPr="008748E6">
              <w:t>2026r.</w:t>
            </w:r>
            <w:proofErr w:type="gramEnd"/>
            <w:r w:rsidRPr="008748E6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1D726" w14:textId="77777777" w:rsidR="008748E6" w:rsidRPr="008748E6" w:rsidRDefault="008748E6" w:rsidP="008748E6">
            <w:r w:rsidRPr="008748E6">
              <w:t>17</w:t>
            </w:r>
            <w:r w:rsidRPr="008748E6">
              <w:rPr>
                <w:vertAlign w:val="superscript"/>
              </w:rPr>
              <w:t>00</w:t>
            </w:r>
            <w:r w:rsidRPr="008748E6">
              <w:t> – kl. I-III </w:t>
            </w:r>
          </w:p>
          <w:p w14:paraId="0B57A347" w14:textId="77777777" w:rsidR="008748E6" w:rsidRPr="008748E6" w:rsidRDefault="008748E6" w:rsidP="008748E6">
            <w:r w:rsidRPr="008748E6">
              <w:t>18</w:t>
            </w:r>
            <w:r w:rsidRPr="008748E6">
              <w:rPr>
                <w:vertAlign w:val="superscript"/>
              </w:rPr>
              <w:t>00</w:t>
            </w:r>
            <w:r w:rsidRPr="008748E6">
              <w:t> – kl. IV-VIII 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F7F6F" w14:textId="77777777" w:rsidR="008748E6" w:rsidRPr="008748E6" w:rsidRDefault="008748E6" w:rsidP="008748E6">
            <w:pPr>
              <w:numPr>
                <w:ilvl w:val="0"/>
                <w:numId w:val="36"/>
              </w:numPr>
            </w:pPr>
            <w:r w:rsidRPr="008748E6">
              <w:t>Informacja o ocenie śródrocznej; </w:t>
            </w:r>
          </w:p>
          <w:p w14:paraId="1F689859" w14:textId="77777777" w:rsidR="008748E6" w:rsidRPr="008748E6" w:rsidRDefault="008748E6" w:rsidP="008748E6">
            <w:pPr>
              <w:numPr>
                <w:ilvl w:val="0"/>
                <w:numId w:val="37"/>
              </w:numPr>
            </w:pPr>
            <w:r w:rsidRPr="008748E6">
              <w:t>Omówienie organizacji ferii zimowych </w:t>
            </w:r>
          </w:p>
          <w:p w14:paraId="0AA94BB4" w14:textId="77777777" w:rsidR="008748E6" w:rsidRPr="008748E6" w:rsidRDefault="008748E6" w:rsidP="008748E6">
            <w:r w:rsidRPr="008748E6">
              <w:t> </w:t>
            </w:r>
          </w:p>
        </w:tc>
      </w:tr>
      <w:tr w:rsidR="008748E6" w:rsidRPr="008748E6" w14:paraId="772D9D1F" w14:textId="77777777">
        <w:trPr>
          <w:trHeight w:val="30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EA4F8" w14:textId="77777777" w:rsidR="008748E6" w:rsidRPr="008748E6" w:rsidRDefault="008748E6" w:rsidP="008748E6">
            <w:pPr>
              <w:numPr>
                <w:ilvl w:val="0"/>
                <w:numId w:val="38"/>
              </w:numPr>
            </w:pPr>
            <w:r w:rsidRPr="008748E6"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B9768" w14:textId="77777777" w:rsidR="008748E6" w:rsidRPr="008748E6" w:rsidRDefault="008748E6" w:rsidP="008748E6">
            <w:r w:rsidRPr="008748E6">
              <w:t>20 kwietnia </w:t>
            </w:r>
            <w:proofErr w:type="gramStart"/>
            <w:r w:rsidRPr="008748E6">
              <w:t>2026r.</w:t>
            </w:r>
            <w:proofErr w:type="gramEnd"/>
            <w:r w:rsidRPr="008748E6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C5E66" w14:textId="77777777" w:rsidR="008748E6" w:rsidRPr="008748E6" w:rsidRDefault="008748E6" w:rsidP="008748E6">
            <w:r w:rsidRPr="008748E6">
              <w:t>17</w:t>
            </w:r>
            <w:r w:rsidRPr="008748E6">
              <w:rPr>
                <w:vertAlign w:val="superscript"/>
              </w:rPr>
              <w:t>00</w:t>
            </w:r>
            <w:r w:rsidRPr="008748E6">
              <w:t> – kl. VIII 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E655E" w14:textId="77777777" w:rsidR="008748E6" w:rsidRPr="008748E6" w:rsidRDefault="008748E6" w:rsidP="008748E6">
            <w:pPr>
              <w:numPr>
                <w:ilvl w:val="0"/>
                <w:numId w:val="39"/>
              </w:numPr>
            </w:pPr>
            <w:r w:rsidRPr="008748E6">
              <w:t>Przedstawienie informacji dotyczących przebiegu egzaminu ósmoklasisty; </w:t>
            </w:r>
          </w:p>
          <w:p w14:paraId="571399B8" w14:textId="77777777" w:rsidR="008748E6" w:rsidRPr="008748E6" w:rsidRDefault="008748E6" w:rsidP="008748E6">
            <w:pPr>
              <w:numPr>
                <w:ilvl w:val="0"/>
                <w:numId w:val="40"/>
              </w:numPr>
            </w:pPr>
            <w:r w:rsidRPr="008748E6">
              <w:t>Wyniki OPERON; </w:t>
            </w:r>
          </w:p>
          <w:p w14:paraId="25FD0821" w14:textId="77777777" w:rsidR="008748E6" w:rsidRPr="008748E6" w:rsidRDefault="008748E6" w:rsidP="008748E6">
            <w:pPr>
              <w:numPr>
                <w:ilvl w:val="0"/>
                <w:numId w:val="41"/>
              </w:numPr>
            </w:pPr>
            <w:r w:rsidRPr="008748E6">
              <w:t>Porównanie wyników z listopada i marca. </w:t>
            </w:r>
          </w:p>
        </w:tc>
      </w:tr>
      <w:tr w:rsidR="008748E6" w:rsidRPr="008748E6" w14:paraId="549A2EE7" w14:textId="77777777">
        <w:trPr>
          <w:trHeight w:val="30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1A4E0" w14:textId="77777777" w:rsidR="008748E6" w:rsidRPr="008748E6" w:rsidRDefault="008748E6" w:rsidP="008748E6">
            <w:pPr>
              <w:numPr>
                <w:ilvl w:val="0"/>
                <w:numId w:val="42"/>
              </w:numPr>
            </w:pPr>
            <w:r w:rsidRPr="008748E6"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EED87" w14:textId="77777777" w:rsidR="008748E6" w:rsidRPr="008748E6" w:rsidRDefault="008748E6" w:rsidP="008748E6">
            <w:r w:rsidRPr="008748E6">
              <w:t>14 maja </w:t>
            </w:r>
            <w:proofErr w:type="gramStart"/>
            <w:r w:rsidRPr="008748E6">
              <w:t>2026r.</w:t>
            </w:r>
            <w:proofErr w:type="gramEnd"/>
            <w:r w:rsidRPr="008748E6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B512D" w14:textId="77777777" w:rsidR="008748E6" w:rsidRPr="008748E6" w:rsidRDefault="008748E6" w:rsidP="008748E6">
            <w:r w:rsidRPr="008748E6">
              <w:t>17</w:t>
            </w:r>
            <w:r w:rsidRPr="008748E6">
              <w:rPr>
                <w:vertAlign w:val="superscript"/>
              </w:rPr>
              <w:t>00</w:t>
            </w:r>
            <w:r w:rsidRPr="008748E6">
              <w:t> – kl. I-III </w:t>
            </w:r>
          </w:p>
          <w:p w14:paraId="2A65EC03" w14:textId="77777777" w:rsidR="008748E6" w:rsidRPr="008748E6" w:rsidRDefault="008748E6" w:rsidP="008748E6">
            <w:r w:rsidRPr="008748E6">
              <w:t>18</w:t>
            </w:r>
            <w:r w:rsidRPr="008748E6">
              <w:rPr>
                <w:vertAlign w:val="superscript"/>
              </w:rPr>
              <w:t>00</w:t>
            </w:r>
            <w:r w:rsidRPr="008748E6">
              <w:t> – kl. IV-VIII 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BFF91" w14:textId="77777777" w:rsidR="008748E6" w:rsidRPr="008748E6" w:rsidRDefault="008748E6" w:rsidP="008748E6">
            <w:pPr>
              <w:numPr>
                <w:ilvl w:val="0"/>
                <w:numId w:val="43"/>
              </w:numPr>
            </w:pPr>
            <w:r w:rsidRPr="008748E6">
              <w:t>Zapoznanie z proponowaną oceną roczną, kontrakty; </w:t>
            </w:r>
          </w:p>
          <w:p w14:paraId="0428144D" w14:textId="77777777" w:rsidR="008748E6" w:rsidRPr="008748E6" w:rsidRDefault="008748E6" w:rsidP="008748E6">
            <w:pPr>
              <w:numPr>
                <w:ilvl w:val="0"/>
                <w:numId w:val="44"/>
              </w:numPr>
            </w:pPr>
            <w:r w:rsidRPr="008748E6">
              <w:t>Omówienie planów na maj i czerwiec oraz spraw bieżących; </w:t>
            </w:r>
          </w:p>
          <w:p w14:paraId="109F9169" w14:textId="77777777" w:rsidR="008748E6" w:rsidRPr="008748E6" w:rsidRDefault="008748E6" w:rsidP="008748E6">
            <w:pPr>
              <w:numPr>
                <w:ilvl w:val="0"/>
                <w:numId w:val="45"/>
              </w:numPr>
            </w:pPr>
            <w:r w:rsidRPr="008748E6">
              <w:t>Organizacja zakończenia roku. </w:t>
            </w:r>
          </w:p>
        </w:tc>
      </w:tr>
    </w:tbl>
    <w:p w14:paraId="3A0631E1" w14:textId="77777777" w:rsidR="008748E6" w:rsidRPr="008748E6" w:rsidRDefault="008748E6" w:rsidP="008748E6">
      <w:r w:rsidRPr="008748E6">
        <w:t> </w:t>
      </w:r>
    </w:p>
    <w:p w14:paraId="1AB4560A" w14:textId="77777777" w:rsidR="008748E6" w:rsidRPr="008748E6" w:rsidRDefault="008748E6" w:rsidP="008748E6">
      <w:r w:rsidRPr="008748E6">
        <w:t>*daty rad pedagogicznych i zebrań z rodzicami mogą ulec zmianie </w:t>
      </w:r>
    </w:p>
    <w:p w14:paraId="1355742F" w14:textId="77777777" w:rsidR="008748E6" w:rsidRPr="008748E6" w:rsidRDefault="008748E6" w:rsidP="008748E6">
      <w:r w:rsidRPr="008748E6">
        <w:t> </w:t>
      </w:r>
    </w:p>
    <w:p w14:paraId="5056EB8A" w14:textId="77777777" w:rsidR="008748E6" w:rsidRPr="008748E6" w:rsidRDefault="008748E6" w:rsidP="008748E6">
      <w:r w:rsidRPr="008748E6">
        <w:rPr>
          <w:b/>
          <w:bCs/>
          <w:u w:val="single"/>
        </w:rPr>
        <w:t>Dodatkowe dni wolne od zajęć dydaktycznych:</w:t>
      </w:r>
      <w:r w:rsidRPr="008748E6">
        <w:t> </w:t>
      </w:r>
    </w:p>
    <w:p w14:paraId="3196FD60" w14:textId="77777777" w:rsidR="008748E6" w:rsidRPr="008748E6" w:rsidRDefault="008748E6" w:rsidP="008748E6">
      <w:r w:rsidRPr="008748E6">
        <w:t>14.10.</w:t>
      </w:r>
      <w:proofErr w:type="gramStart"/>
      <w:r w:rsidRPr="008748E6">
        <w:t>2025r.</w:t>
      </w:r>
      <w:proofErr w:type="gramEnd"/>
      <w:r w:rsidRPr="008748E6">
        <w:t> – zajęcia opiekuńczo – wychowawcze </w:t>
      </w:r>
    </w:p>
    <w:p w14:paraId="08832977" w14:textId="77777777" w:rsidR="008748E6" w:rsidRPr="008748E6" w:rsidRDefault="008748E6" w:rsidP="008748E6">
      <w:r w:rsidRPr="008748E6">
        <w:t>10.11.</w:t>
      </w:r>
      <w:proofErr w:type="gramStart"/>
      <w:r w:rsidRPr="008748E6">
        <w:t>2025r.</w:t>
      </w:r>
      <w:proofErr w:type="gramEnd"/>
      <w:r w:rsidRPr="008748E6">
        <w:t> – zajęcia opiekuńczo – wychowawcze </w:t>
      </w:r>
    </w:p>
    <w:p w14:paraId="2ADA68B0" w14:textId="77777777" w:rsidR="008748E6" w:rsidRPr="008748E6" w:rsidRDefault="008748E6" w:rsidP="008748E6">
      <w:r w:rsidRPr="008748E6">
        <w:t>02.01.</w:t>
      </w:r>
      <w:proofErr w:type="gramStart"/>
      <w:r w:rsidRPr="008748E6">
        <w:t>2026r.</w:t>
      </w:r>
      <w:proofErr w:type="gramEnd"/>
      <w:r w:rsidRPr="008748E6">
        <w:t> – zajęcia opiekuńczo – wychowawcze </w:t>
      </w:r>
    </w:p>
    <w:p w14:paraId="17EEF318" w14:textId="77777777" w:rsidR="008748E6" w:rsidRPr="008748E6" w:rsidRDefault="008748E6" w:rsidP="008748E6">
      <w:r w:rsidRPr="008748E6">
        <w:t>05.01.</w:t>
      </w:r>
      <w:proofErr w:type="gramStart"/>
      <w:r w:rsidRPr="008748E6">
        <w:t>2026r.</w:t>
      </w:r>
      <w:proofErr w:type="gramEnd"/>
      <w:r w:rsidRPr="008748E6">
        <w:t> – zajęcia opiekuńczo – wychowawcze </w:t>
      </w:r>
    </w:p>
    <w:p w14:paraId="44F09A50" w14:textId="77777777" w:rsidR="008748E6" w:rsidRPr="008748E6" w:rsidRDefault="008748E6" w:rsidP="008748E6">
      <w:r w:rsidRPr="008748E6">
        <w:t>11.05.</w:t>
      </w:r>
      <w:proofErr w:type="gramStart"/>
      <w:r w:rsidRPr="008748E6">
        <w:t>2026r.</w:t>
      </w:r>
      <w:proofErr w:type="gramEnd"/>
      <w:r w:rsidRPr="008748E6">
        <w:t> – zajęcia opiekuńczo – wychowawcze </w:t>
      </w:r>
    </w:p>
    <w:p w14:paraId="5D5CCA8C" w14:textId="77777777" w:rsidR="008748E6" w:rsidRPr="008748E6" w:rsidRDefault="008748E6" w:rsidP="008748E6">
      <w:r w:rsidRPr="008748E6">
        <w:t>12.05.</w:t>
      </w:r>
      <w:proofErr w:type="gramStart"/>
      <w:r w:rsidRPr="008748E6">
        <w:t>2026r.</w:t>
      </w:r>
      <w:proofErr w:type="gramEnd"/>
      <w:r w:rsidRPr="008748E6">
        <w:t> – zajęcia opiekuńczo – wychowawcze </w:t>
      </w:r>
    </w:p>
    <w:p w14:paraId="4BD354BF" w14:textId="77777777" w:rsidR="008748E6" w:rsidRPr="008748E6" w:rsidRDefault="008748E6" w:rsidP="008748E6">
      <w:r w:rsidRPr="008748E6">
        <w:t>13.05.</w:t>
      </w:r>
      <w:proofErr w:type="gramStart"/>
      <w:r w:rsidRPr="008748E6">
        <w:t>2026r.</w:t>
      </w:r>
      <w:proofErr w:type="gramEnd"/>
      <w:r w:rsidRPr="008748E6">
        <w:t> – zajęcia opiekuńczo – wychowawcze </w:t>
      </w:r>
    </w:p>
    <w:p w14:paraId="0566EED8" w14:textId="77777777" w:rsidR="008748E6" w:rsidRDefault="008748E6" w:rsidP="008748E6">
      <w:r w:rsidRPr="008748E6">
        <w:t>05.06.</w:t>
      </w:r>
      <w:proofErr w:type="gramStart"/>
      <w:r w:rsidRPr="008748E6">
        <w:t>2026r.</w:t>
      </w:r>
      <w:proofErr w:type="gramEnd"/>
      <w:r w:rsidRPr="008748E6">
        <w:t> – zajęcia opiekuńczo – wychowawcze </w:t>
      </w:r>
    </w:p>
    <w:p w14:paraId="5BBD3BCB" w14:textId="1E2D02EB" w:rsidR="00313034" w:rsidRPr="00313034" w:rsidRDefault="00313034" w:rsidP="00313034">
      <w:r w:rsidRPr="00313034">
        <w:rPr>
          <w:i/>
          <w:iCs/>
        </w:rPr>
        <w:t xml:space="preserve">*daty rad pedagogicznych i dni </w:t>
      </w:r>
      <w:r w:rsidRPr="00313034">
        <w:rPr>
          <w:i/>
          <w:iCs/>
        </w:rPr>
        <w:t>otwartych mogą</w:t>
      </w:r>
      <w:r w:rsidRPr="00313034">
        <w:rPr>
          <w:i/>
          <w:iCs/>
        </w:rPr>
        <w:t xml:space="preserve"> ulec zmianie</w:t>
      </w:r>
    </w:p>
    <w:p w14:paraId="05ABC85F" w14:textId="77777777" w:rsidR="00313034" w:rsidRPr="00313034" w:rsidRDefault="00313034" w:rsidP="00313034">
      <w:r w:rsidRPr="00313034">
        <w:rPr>
          <w:i/>
          <w:iCs/>
        </w:rPr>
        <w:t>*</w:t>
      </w:r>
      <w:r w:rsidRPr="00313034">
        <w:t xml:space="preserve"> </w:t>
      </w:r>
      <w:r w:rsidRPr="00313034">
        <w:rPr>
          <w:i/>
          <w:iCs/>
        </w:rPr>
        <w:t>Zastrzega się możliwość zmian w kalendarzu roku szkolnego 2025-2026 o czym będzie informacja na stronie szkoły</w:t>
      </w:r>
    </w:p>
    <w:p w14:paraId="0BF9CC8B" w14:textId="77777777" w:rsidR="00313034" w:rsidRPr="008748E6" w:rsidRDefault="00313034" w:rsidP="008748E6"/>
    <w:p w14:paraId="58E58492" w14:textId="77777777" w:rsidR="008748E6" w:rsidRPr="008748E6" w:rsidRDefault="008748E6" w:rsidP="008748E6">
      <w:r w:rsidRPr="008748E6">
        <w:lastRenderedPageBreak/>
        <w:t> </w:t>
      </w:r>
    </w:p>
    <w:sectPr w:rsidR="008748E6" w:rsidRPr="00874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97F"/>
    <w:multiLevelType w:val="multilevel"/>
    <w:tmpl w:val="9E081D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02A73"/>
    <w:multiLevelType w:val="multilevel"/>
    <w:tmpl w:val="6BF6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A11EC"/>
    <w:multiLevelType w:val="multilevel"/>
    <w:tmpl w:val="6B2CE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82507"/>
    <w:multiLevelType w:val="multilevel"/>
    <w:tmpl w:val="61DA4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95FDF"/>
    <w:multiLevelType w:val="multilevel"/>
    <w:tmpl w:val="73CC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E14BE"/>
    <w:multiLevelType w:val="multilevel"/>
    <w:tmpl w:val="E556A2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F2E1C"/>
    <w:multiLevelType w:val="multilevel"/>
    <w:tmpl w:val="39F61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5721C"/>
    <w:multiLevelType w:val="multilevel"/>
    <w:tmpl w:val="C9B499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570C7"/>
    <w:multiLevelType w:val="multilevel"/>
    <w:tmpl w:val="B2C6E6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C877FA"/>
    <w:multiLevelType w:val="multilevel"/>
    <w:tmpl w:val="2DE62B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5063B6"/>
    <w:multiLevelType w:val="multilevel"/>
    <w:tmpl w:val="2D825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27D6C"/>
    <w:multiLevelType w:val="multilevel"/>
    <w:tmpl w:val="CE4E3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DC79BA"/>
    <w:multiLevelType w:val="multilevel"/>
    <w:tmpl w:val="2FB0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4E02C3"/>
    <w:multiLevelType w:val="multilevel"/>
    <w:tmpl w:val="4266B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501831"/>
    <w:multiLevelType w:val="multilevel"/>
    <w:tmpl w:val="82765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573C71"/>
    <w:multiLevelType w:val="multilevel"/>
    <w:tmpl w:val="D2BE6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210F09"/>
    <w:multiLevelType w:val="multilevel"/>
    <w:tmpl w:val="135C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B1CE2"/>
    <w:multiLevelType w:val="multilevel"/>
    <w:tmpl w:val="7B3AF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327A0B"/>
    <w:multiLevelType w:val="multilevel"/>
    <w:tmpl w:val="9970C9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B04C84"/>
    <w:multiLevelType w:val="multilevel"/>
    <w:tmpl w:val="6936B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954A02"/>
    <w:multiLevelType w:val="multilevel"/>
    <w:tmpl w:val="C24800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960D6"/>
    <w:multiLevelType w:val="multilevel"/>
    <w:tmpl w:val="6DA0F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DE3F7F"/>
    <w:multiLevelType w:val="multilevel"/>
    <w:tmpl w:val="489E6B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813FB5"/>
    <w:multiLevelType w:val="multilevel"/>
    <w:tmpl w:val="6436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6446F"/>
    <w:multiLevelType w:val="multilevel"/>
    <w:tmpl w:val="27BEFB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03732B"/>
    <w:multiLevelType w:val="multilevel"/>
    <w:tmpl w:val="26F4D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1A0007"/>
    <w:multiLevelType w:val="multilevel"/>
    <w:tmpl w:val="51A809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2273DB"/>
    <w:multiLevelType w:val="multilevel"/>
    <w:tmpl w:val="BCB62B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D109FC"/>
    <w:multiLevelType w:val="multilevel"/>
    <w:tmpl w:val="702C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8B7744"/>
    <w:multiLevelType w:val="multilevel"/>
    <w:tmpl w:val="77F0C8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E10231"/>
    <w:multiLevelType w:val="multilevel"/>
    <w:tmpl w:val="91AA9B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CF60A9"/>
    <w:multiLevelType w:val="multilevel"/>
    <w:tmpl w:val="20CEC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9597D"/>
    <w:multiLevelType w:val="multilevel"/>
    <w:tmpl w:val="9CD08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DB7BA7"/>
    <w:multiLevelType w:val="multilevel"/>
    <w:tmpl w:val="EFA642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4548F6"/>
    <w:multiLevelType w:val="multilevel"/>
    <w:tmpl w:val="AC5AAA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3538F7"/>
    <w:multiLevelType w:val="multilevel"/>
    <w:tmpl w:val="45924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46243A"/>
    <w:multiLevelType w:val="multilevel"/>
    <w:tmpl w:val="FC5C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FB4AB1"/>
    <w:multiLevelType w:val="multilevel"/>
    <w:tmpl w:val="3770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CE5654"/>
    <w:multiLevelType w:val="multilevel"/>
    <w:tmpl w:val="20C23A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E94504"/>
    <w:multiLevelType w:val="multilevel"/>
    <w:tmpl w:val="BA0CFC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9B1C1A"/>
    <w:multiLevelType w:val="multilevel"/>
    <w:tmpl w:val="7BB08A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5F214F"/>
    <w:multiLevelType w:val="multilevel"/>
    <w:tmpl w:val="3C3407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36462A"/>
    <w:multiLevelType w:val="multilevel"/>
    <w:tmpl w:val="0EA2B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485FD0"/>
    <w:multiLevelType w:val="multilevel"/>
    <w:tmpl w:val="EBF25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D10355"/>
    <w:multiLevelType w:val="multilevel"/>
    <w:tmpl w:val="069E4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F3191E"/>
    <w:multiLevelType w:val="multilevel"/>
    <w:tmpl w:val="9D9ABB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F9630A"/>
    <w:multiLevelType w:val="multilevel"/>
    <w:tmpl w:val="9D6E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2A450D"/>
    <w:multiLevelType w:val="multilevel"/>
    <w:tmpl w:val="771C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0F772C"/>
    <w:multiLevelType w:val="multilevel"/>
    <w:tmpl w:val="6EA6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E169B8"/>
    <w:multiLevelType w:val="multilevel"/>
    <w:tmpl w:val="068CAD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22369">
    <w:abstractNumId w:val="4"/>
  </w:num>
  <w:num w:numId="2" w16cid:durableId="1619750333">
    <w:abstractNumId w:val="48"/>
  </w:num>
  <w:num w:numId="3" w16cid:durableId="1472088959">
    <w:abstractNumId w:val="28"/>
  </w:num>
  <w:num w:numId="4" w16cid:durableId="473301346">
    <w:abstractNumId w:val="1"/>
  </w:num>
  <w:num w:numId="5" w16cid:durableId="1783526693">
    <w:abstractNumId w:val="15"/>
  </w:num>
  <w:num w:numId="6" w16cid:durableId="1230851114">
    <w:abstractNumId w:val="35"/>
  </w:num>
  <w:num w:numId="7" w16cid:durableId="590821405">
    <w:abstractNumId w:val="18"/>
  </w:num>
  <w:num w:numId="8" w16cid:durableId="1204177611">
    <w:abstractNumId w:val="49"/>
  </w:num>
  <w:num w:numId="9" w16cid:durableId="1501698930">
    <w:abstractNumId w:val="0"/>
  </w:num>
  <w:num w:numId="10" w16cid:durableId="1335645483">
    <w:abstractNumId w:val="10"/>
  </w:num>
  <w:num w:numId="11" w16cid:durableId="551580708">
    <w:abstractNumId w:val="32"/>
  </w:num>
  <w:num w:numId="12" w16cid:durableId="1054309486">
    <w:abstractNumId w:val="44"/>
  </w:num>
  <w:num w:numId="13" w16cid:durableId="101194837">
    <w:abstractNumId w:val="30"/>
  </w:num>
  <w:num w:numId="14" w16cid:durableId="261451914">
    <w:abstractNumId w:val="7"/>
  </w:num>
  <w:num w:numId="15" w16cid:durableId="348290094">
    <w:abstractNumId w:val="9"/>
  </w:num>
  <w:num w:numId="16" w16cid:durableId="1956404759">
    <w:abstractNumId w:val="24"/>
  </w:num>
  <w:num w:numId="17" w16cid:durableId="1441028620">
    <w:abstractNumId w:val="38"/>
  </w:num>
  <w:num w:numId="18" w16cid:durableId="615063176">
    <w:abstractNumId w:val="26"/>
  </w:num>
  <w:num w:numId="19" w16cid:durableId="1484350258">
    <w:abstractNumId w:val="45"/>
  </w:num>
  <w:num w:numId="20" w16cid:durableId="1734885392">
    <w:abstractNumId w:val="20"/>
  </w:num>
  <w:num w:numId="21" w16cid:durableId="465977856">
    <w:abstractNumId w:val="40"/>
  </w:num>
  <w:num w:numId="22" w16cid:durableId="862326697">
    <w:abstractNumId w:val="3"/>
  </w:num>
  <w:num w:numId="23" w16cid:durableId="408962221">
    <w:abstractNumId w:val="47"/>
  </w:num>
  <w:num w:numId="24" w16cid:durableId="659164487">
    <w:abstractNumId w:val="42"/>
  </w:num>
  <w:num w:numId="25" w16cid:durableId="1004354187">
    <w:abstractNumId w:val="8"/>
  </w:num>
  <w:num w:numId="26" w16cid:durableId="2120832051">
    <w:abstractNumId w:val="19"/>
  </w:num>
  <w:num w:numId="27" w16cid:durableId="1142843325">
    <w:abstractNumId w:val="41"/>
  </w:num>
  <w:num w:numId="28" w16cid:durableId="861818456">
    <w:abstractNumId w:val="5"/>
  </w:num>
  <w:num w:numId="29" w16cid:durableId="776174478">
    <w:abstractNumId w:val="33"/>
  </w:num>
  <w:num w:numId="30" w16cid:durableId="1106660137">
    <w:abstractNumId w:val="37"/>
  </w:num>
  <w:num w:numId="31" w16cid:durableId="170530614">
    <w:abstractNumId w:val="14"/>
  </w:num>
  <w:num w:numId="32" w16cid:durableId="1597985197">
    <w:abstractNumId w:val="13"/>
  </w:num>
  <w:num w:numId="33" w16cid:durableId="799151190">
    <w:abstractNumId w:val="12"/>
  </w:num>
  <w:num w:numId="34" w16cid:durableId="2019388413">
    <w:abstractNumId w:val="43"/>
  </w:num>
  <w:num w:numId="35" w16cid:durableId="483741471">
    <w:abstractNumId w:val="6"/>
  </w:num>
  <w:num w:numId="36" w16cid:durableId="586574044">
    <w:abstractNumId w:val="16"/>
  </w:num>
  <w:num w:numId="37" w16cid:durableId="1282499165">
    <w:abstractNumId w:val="2"/>
  </w:num>
  <w:num w:numId="38" w16cid:durableId="1355107188">
    <w:abstractNumId w:val="27"/>
  </w:num>
  <w:num w:numId="39" w16cid:durableId="1719861445">
    <w:abstractNumId w:val="46"/>
  </w:num>
  <w:num w:numId="40" w16cid:durableId="211307395">
    <w:abstractNumId w:val="25"/>
  </w:num>
  <w:num w:numId="41" w16cid:durableId="1313410470">
    <w:abstractNumId w:val="21"/>
  </w:num>
  <w:num w:numId="42" w16cid:durableId="350960601">
    <w:abstractNumId w:val="29"/>
  </w:num>
  <w:num w:numId="43" w16cid:durableId="1902252133">
    <w:abstractNumId w:val="23"/>
  </w:num>
  <w:num w:numId="44" w16cid:durableId="456918898">
    <w:abstractNumId w:val="17"/>
  </w:num>
  <w:num w:numId="45" w16cid:durableId="1369140271">
    <w:abstractNumId w:val="22"/>
  </w:num>
  <w:num w:numId="46" w16cid:durableId="573052490">
    <w:abstractNumId w:val="36"/>
  </w:num>
  <w:num w:numId="47" w16cid:durableId="274094311">
    <w:abstractNumId w:val="31"/>
  </w:num>
  <w:num w:numId="48" w16cid:durableId="576401861">
    <w:abstractNumId w:val="39"/>
  </w:num>
  <w:num w:numId="49" w16cid:durableId="689187451">
    <w:abstractNumId w:val="11"/>
  </w:num>
  <w:num w:numId="50" w16cid:durableId="5654585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E6"/>
    <w:rsid w:val="00102A9F"/>
    <w:rsid w:val="00313034"/>
    <w:rsid w:val="00422C85"/>
    <w:rsid w:val="005C0A33"/>
    <w:rsid w:val="0087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49C0"/>
  <w15:chartTrackingRefBased/>
  <w15:docId w15:val="{4CBD1189-E7D1-41A0-9C73-DE0C8717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4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4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4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4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4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4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4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4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4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4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48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48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48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48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48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48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4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4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4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4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48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48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48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4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48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4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657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Pielak</dc:creator>
  <cp:keywords/>
  <dc:description/>
  <cp:lastModifiedBy>Renata Pielak</cp:lastModifiedBy>
  <cp:revision>3</cp:revision>
  <dcterms:created xsi:type="dcterms:W3CDTF">2026-02-01T11:12:00Z</dcterms:created>
  <dcterms:modified xsi:type="dcterms:W3CDTF">2026-02-01T11:24:00Z</dcterms:modified>
</cp:coreProperties>
</file>