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96" w:x="2376" w:y="3723"/>
        <w:widowControl w:val="off"/>
        <w:autoSpaceDE w:val="off"/>
        <w:autoSpaceDN w:val="off"/>
        <w:spacing w:before="0" w:after="0" w:line="343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8"/>
        </w:rPr>
      </w:pPr>
      <w:r>
        <w:rPr>
          <w:rFonts w:ascii="ETIGDN+Calibri Bold"/>
          <w:b w:val="on"/>
          <w:color w:val="e36c0a"/>
          <w:spacing w:val="0"/>
          <w:sz w:val="28"/>
        </w:rPr>
        <w:t>VII</w:t>
      </w:r>
      <w:r>
        <w:rPr>
          <w:rFonts w:ascii="ETIGDN+Calibri Bold"/>
          <w:b w:val="on"/>
          <w:color w:val="e36c0a"/>
          <w:spacing w:val="-1"/>
          <w:sz w:val="28"/>
        </w:rPr>
        <w:t xml:space="preserve"> </w:t>
      </w:r>
      <w:r>
        <w:rPr>
          <w:rFonts w:ascii="QQSWIK+Calibri Bold" w:hAnsi="QQSWIK+Calibri Bold" w:cs="QQSWIK+Calibri Bold"/>
          <w:b w:val="on"/>
          <w:color w:val="e36c0a"/>
          <w:spacing w:val="0"/>
          <w:sz w:val="28"/>
        </w:rPr>
        <w:t>Międzyszkolny</w:t>
      </w:r>
      <w:r>
        <w:rPr>
          <w:rFonts w:ascii="QQSWIK+Calibri Bold"/>
          <w:b w:val="on"/>
          <w:color w:val="e36c0a"/>
          <w:spacing w:val="-2"/>
          <w:sz w:val="28"/>
        </w:rPr>
        <w:t xml:space="preserve"> </w:t>
      </w:r>
      <w:r>
        <w:rPr>
          <w:rFonts w:ascii="QQSWIK+Calibri Bold"/>
          <w:b w:val="on"/>
          <w:color w:val="e36c0a"/>
          <w:spacing w:val="0"/>
          <w:sz w:val="28"/>
        </w:rPr>
        <w:t>Konkurs</w:t>
      </w:r>
      <w:r>
        <w:rPr>
          <w:rFonts w:ascii="QQSWIK+Calibri Bold"/>
          <w:b w:val="on"/>
          <w:color w:val="e36c0a"/>
          <w:spacing w:val="2"/>
          <w:sz w:val="28"/>
        </w:rPr>
        <w:t xml:space="preserve"> </w:t>
      </w:r>
      <w:r>
        <w:rPr>
          <w:rFonts w:ascii="ETIGDN+Calibri Bold"/>
          <w:b w:val="on"/>
          <w:color w:val="e36c0a"/>
          <w:spacing w:val="0"/>
          <w:sz w:val="28"/>
        </w:rPr>
        <w:t>Matematyczny</w:t>
      </w:r>
      <w:r>
        <w:rPr>
          <w:rFonts w:ascii="ETIGDN+Calibri Bold"/>
          <w:b w:val="on"/>
          <w:color w:val="e36c0a"/>
          <w:spacing w:val="0"/>
          <w:sz w:val="28"/>
        </w:rPr>
        <w:t xml:space="preserve"> </w:t>
      </w:r>
      <w:r>
        <w:rPr>
          <w:rFonts w:ascii="QQSWIK+Calibri Bold"/>
          <w:b w:val="on"/>
          <w:color w:val="e36c0a"/>
          <w:spacing w:val="1"/>
          <w:sz w:val="28"/>
        </w:rPr>
        <w:t>dla</w:t>
      </w:r>
      <w:r>
        <w:rPr>
          <w:rFonts w:ascii="QQSWIK+Calibri Bold"/>
          <w:b w:val="on"/>
          <w:color w:val="e36c0a"/>
          <w:spacing w:val="0"/>
          <w:sz w:val="28"/>
        </w:rPr>
        <w:t xml:space="preserve"> </w:t>
      </w:r>
      <w:r>
        <w:rPr>
          <w:rFonts w:ascii="QQSWIK+Calibri Bold" w:hAnsi="QQSWIK+Calibri Bold" w:cs="QQSWIK+Calibri Bold"/>
          <w:b w:val="on"/>
          <w:color w:val="e36c0a"/>
          <w:spacing w:val="0"/>
          <w:sz w:val="28"/>
        </w:rPr>
        <w:t>uczniów</w:t>
      </w:r>
      <w:r>
        <w:rPr>
          <w:rFonts w:ascii="QQSWIK+Calibri Bold"/>
          <w:b w:val="on"/>
          <w:color w:val="e36c0a"/>
          <w:spacing w:val="-1"/>
          <w:sz w:val="28"/>
        </w:rPr>
        <w:t xml:space="preserve"> </w:t>
      </w:r>
      <w:r>
        <w:rPr>
          <w:rFonts w:ascii="QQSWIK+Calibri Bold"/>
          <w:b w:val="on"/>
          <w:color w:val="e36c0a"/>
          <w:spacing w:val="0"/>
          <w:sz w:val="28"/>
        </w:rPr>
        <w:t>klas</w:t>
      </w:r>
      <w:r>
        <w:rPr>
          <w:rFonts w:ascii="QQSWIK+Calibri Bold"/>
          <w:b w:val="on"/>
          <w:color w:val="e36c0a"/>
          <w:spacing w:val="2"/>
          <w:sz w:val="28"/>
        </w:rPr>
        <w:t xml:space="preserve"> </w:t>
      </w:r>
      <w:r>
        <w:rPr>
          <w:rFonts w:ascii="ETIGDN+Calibri Bold"/>
          <w:b w:val="on"/>
          <w:color w:val="e36c0a"/>
          <w:spacing w:val="0"/>
          <w:sz w:val="28"/>
        </w:rPr>
        <w:t>IV</w:t>
      </w:r>
      <w:r>
        <w:rPr>
          <w:rFonts w:ascii="ETIGDN+Calibri Bold"/>
          <w:b w:val="on"/>
          <w:color w:val="000000"/>
          <w:spacing w:val="0"/>
          <w:sz w:val="28"/>
        </w:rPr>
      </w:r>
    </w:p>
    <w:p>
      <w:pPr>
        <w:pStyle w:val="Normal"/>
        <w:framePr w:w="6141" w:x="2998" w:y="43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LAHWND+Calibri Bold Italic"/>
          <w:b w:val="on"/>
          <w:i w:val="on"/>
          <w:color w:val="000000"/>
          <w:spacing w:val="0"/>
          <w:sz w:val="20"/>
        </w:rPr>
      </w:pPr>
      <w:r>
        <w:rPr>
          <w:rFonts w:ascii="LAHWND+Calibri Bold Italic"/>
          <w:b w:val="on"/>
          <w:i w:val="on"/>
          <w:color w:val="548dd4"/>
          <w:spacing w:val="0"/>
          <w:sz w:val="20"/>
        </w:rPr>
        <w:t>,,W</w:t>
      </w:r>
      <w:r>
        <w:rPr>
          <w:rFonts w:ascii="LAHWND+Calibri Bold Italic"/>
          <w:b w:val="on"/>
          <w:i w:val="on"/>
          <w:color w:val="548dd4"/>
          <w:spacing w:val="-1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matematyce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-1"/>
          <w:sz w:val="20"/>
        </w:rPr>
        <w:t>nie</w:t>
      </w:r>
      <w:r>
        <w:rPr>
          <w:rFonts w:ascii="LAHWND+Calibri Bold Italic"/>
          <w:b w:val="on"/>
          <w:i w:val="on"/>
          <w:color w:val="548dd4"/>
          <w:spacing w:val="1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ma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specjalnych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 xml:space="preserve"> </w:t>
      </w:r>
      <w:r>
        <w:rPr>
          <w:rFonts w:ascii="LAHWND+Calibri Bold Italic" w:hAnsi="LAHWND+Calibri Bold Italic" w:cs="LAHWND+Calibri Bold Italic"/>
          <w:b w:val="on"/>
          <w:i w:val="on"/>
          <w:color w:val="548dd4"/>
          <w:spacing w:val="0"/>
          <w:sz w:val="20"/>
        </w:rPr>
        <w:t>dróg,</w:t>
      </w:r>
      <w:r>
        <w:rPr>
          <w:rFonts w:ascii="LAHWND+Calibri Bold Italic"/>
          <w:b w:val="on"/>
          <w:i w:val="on"/>
          <w:color w:val="548dd4"/>
          <w:spacing w:val="-1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nawet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dla</w:t>
      </w:r>
      <w:r>
        <w:rPr>
          <w:rFonts w:ascii="LAHWND+Calibri Bold Italic"/>
          <w:b w:val="on"/>
          <w:i w:val="on"/>
          <w:color w:val="548dd4"/>
          <w:spacing w:val="1"/>
          <w:sz w:val="20"/>
        </w:rPr>
        <w:t xml:space="preserve"> </w:t>
      </w:r>
      <w:r>
        <w:rPr>
          <w:rFonts w:ascii="LAHWND+Calibri Bold Italic" w:hAnsi="LAHWND+Calibri Bold Italic" w:cs="LAHWND+Calibri Bold Italic"/>
          <w:b w:val="on"/>
          <w:i w:val="on"/>
          <w:color w:val="548dd4"/>
          <w:spacing w:val="0"/>
          <w:sz w:val="20"/>
        </w:rPr>
        <w:t>królów”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 xml:space="preserve"> </w:t>
      </w:r>
      <w:r>
        <w:rPr>
          <w:rFonts w:ascii="LAHWND+Calibri Bold Italic"/>
          <w:b w:val="on"/>
          <w:i w:val="on"/>
          <w:color w:val="548dd4"/>
          <w:spacing w:val="0"/>
          <w:sz w:val="20"/>
        </w:rPr>
        <w:t>(Euklides)</w:t>
      </w:r>
      <w:r>
        <w:rPr>
          <w:rFonts w:ascii="LAHWND+Calibri Bold Italic"/>
          <w:b w:val="on"/>
          <w:i w:val="on"/>
          <w:color w:val="000000"/>
          <w:spacing w:val="0"/>
          <w:sz w:val="20"/>
        </w:rPr>
      </w:r>
    </w:p>
    <w:p>
      <w:pPr>
        <w:pStyle w:val="Normal"/>
        <w:framePr w:w="359" w:x="1505" w:y="48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1"/>
          <w:sz w:val="22"/>
        </w:rPr>
        <w:t>I.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8950" w:x="1776" w:y="4838"/>
        <w:widowControl w:val="off"/>
        <w:autoSpaceDE w:val="off"/>
        <w:autoSpaceDN w:val="off"/>
        <w:spacing w:before="0" w:after="0" w:line="270" w:lineRule="exact"/>
        <w:ind w:left="206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Organizatorzy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8950" w:x="1776" w:y="4838"/>
        <w:widowControl w:val="off"/>
        <w:autoSpaceDE w:val="off"/>
        <w:autoSpaceDN w:val="off"/>
        <w:spacing w:before="278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Organizatorem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konkursu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jest</w:t>
      </w:r>
      <w:r>
        <w:rPr>
          <w:rFonts w:ascii="WSCQTK+Calibri"/>
          <w:color w:val="000000"/>
          <w:spacing w:val="4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Szkoła</w:t>
      </w:r>
      <w:r>
        <w:rPr>
          <w:rFonts w:ascii="WSCQTK+Calibri"/>
          <w:color w:val="000000"/>
          <w:spacing w:val="4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Podstawowa</w:t>
      </w:r>
      <w:r>
        <w:rPr>
          <w:rFonts w:ascii="WSCQTK+Calibri"/>
          <w:color w:val="000000"/>
          <w:spacing w:val="4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Nr</w:t>
      </w:r>
      <w:r>
        <w:rPr>
          <w:rFonts w:ascii="WSCQTK+Calibri"/>
          <w:color w:val="000000"/>
          <w:spacing w:val="47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58</w:t>
      </w:r>
      <w:r>
        <w:rPr>
          <w:rFonts w:ascii="WSCQTK+Calibri"/>
          <w:color w:val="000000"/>
          <w:spacing w:val="46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im.</w:t>
      </w:r>
      <w:r>
        <w:rPr>
          <w:rFonts w:ascii="WSCQTK+Calibri"/>
          <w:color w:val="000000"/>
          <w:spacing w:val="4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Tadeusza</w:t>
      </w:r>
      <w:r>
        <w:rPr>
          <w:rFonts w:ascii="WSCQTK+Calibri"/>
          <w:color w:val="000000"/>
          <w:spacing w:val="4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Gajcego</w:t>
      </w:r>
      <w:r>
        <w:rPr>
          <w:rFonts w:ascii="WSCQTK+Calibri"/>
          <w:color w:val="000000"/>
          <w:spacing w:val="47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Warszawie.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9318" w:x="1416" w:y="56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1"/>
          <w:sz w:val="22"/>
        </w:rPr>
        <w:t>Konkurs</w:t>
      </w:r>
      <w:r>
        <w:rPr>
          <w:rFonts w:ascii="WSCQTK+Calibri"/>
          <w:color w:val="000000"/>
          <w:spacing w:val="33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odbędzie</w:t>
      </w:r>
      <w:r>
        <w:rPr>
          <w:rFonts w:ascii="WSCQTK+Calibri"/>
          <w:color w:val="000000"/>
          <w:spacing w:val="37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się</w:t>
      </w:r>
      <w:r>
        <w:rPr>
          <w:rFonts w:ascii="WSCQTK+Calibri"/>
          <w:color w:val="000000"/>
          <w:spacing w:val="121"/>
          <w:sz w:val="22"/>
        </w:rPr>
        <w:t xml:space="preserve"> </w:t>
      </w:r>
      <w:r>
        <w:rPr>
          <w:rFonts w:ascii="LODGQI+Calibri"/>
          <w:color w:val="000000"/>
          <w:spacing w:val="-1"/>
          <w:sz w:val="22"/>
        </w:rPr>
        <w:t>16</w:t>
      </w:r>
      <w:r>
        <w:rPr>
          <w:rFonts w:ascii="LODGQI+Calibri"/>
          <w:color w:val="000000"/>
          <w:spacing w:val="37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kwietnia</w:t>
      </w:r>
      <w:r>
        <w:rPr>
          <w:rFonts w:ascii="LODGQI+Calibri"/>
          <w:color w:val="000000"/>
          <w:spacing w:val="34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2024</w:t>
      </w:r>
      <w:r>
        <w:rPr>
          <w:rFonts w:ascii="LODGQI+Calibri"/>
          <w:color w:val="000000"/>
          <w:spacing w:val="3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roku</w:t>
      </w:r>
      <w:r>
        <w:rPr>
          <w:rFonts w:ascii="WSCQTK+Calibri"/>
          <w:color w:val="000000"/>
          <w:spacing w:val="37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3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tejże</w:t>
      </w:r>
      <w:r>
        <w:rPr>
          <w:rFonts w:ascii="WSCQTK+Calibri"/>
          <w:color w:val="000000"/>
          <w:spacing w:val="3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szkole</w:t>
      </w:r>
      <w:r>
        <w:rPr>
          <w:rFonts w:ascii="WSCQTK+Calibri"/>
          <w:color w:val="000000"/>
          <w:spacing w:val="37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przy</w:t>
      </w:r>
      <w:r>
        <w:rPr>
          <w:rFonts w:ascii="WSCQTK+Calibri"/>
          <w:color w:val="000000"/>
          <w:spacing w:val="3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ul.</w:t>
      </w:r>
      <w:r>
        <w:rPr>
          <w:rFonts w:ascii="WSCQTK+Calibri"/>
          <w:color w:val="000000"/>
          <w:spacing w:val="3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Mieszka</w:t>
      </w:r>
      <w:r>
        <w:rPr>
          <w:rFonts w:ascii="WSCQTK+Calibri"/>
          <w:color w:val="000000"/>
          <w:spacing w:val="3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3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nr</w:t>
      </w:r>
      <w:r>
        <w:rPr>
          <w:rFonts w:ascii="WSCQTK+Calibri"/>
          <w:color w:val="000000"/>
          <w:spacing w:val="37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7.</w:t>
      </w:r>
      <w:r>
        <w:rPr>
          <w:rFonts w:ascii="WSCQTK+Calibri"/>
          <w:color w:val="000000"/>
          <w:spacing w:val="35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Rozpoczęcie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9318" w:x="1416" w:y="569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przewidziane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jest</w:t>
      </w:r>
      <w:r>
        <w:rPr>
          <w:rFonts w:ascii="WSCQTK+Calibri"/>
          <w:color w:val="000000"/>
          <w:spacing w:val="4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4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godzinę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10:00.</w:t>
      </w:r>
      <w:r>
        <w:rPr>
          <w:rFonts w:ascii="WSCQTK+Calibri"/>
          <w:color w:val="000000"/>
          <w:spacing w:val="4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Chęć</w:t>
      </w:r>
      <w:r>
        <w:rPr>
          <w:rFonts w:ascii="WSCQTK+Calibri"/>
          <w:color w:val="000000"/>
          <w:spacing w:val="45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udziału</w:t>
      </w:r>
      <w:r>
        <w:rPr>
          <w:rFonts w:ascii="WSCQTK+Calibri"/>
          <w:color w:val="000000"/>
          <w:spacing w:val="4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4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konkursie</w:t>
      </w:r>
      <w:r>
        <w:rPr>
          <w:rFonts w:ascii="WSCQTK+Calibri"/>
          <w:color w:val="000000"/>
          <w:spacing w:val="4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należy</w:t>
      </w:r>
      <w:r>
        <w:rPr>
          <w:rFonts w:ascii="WSCQTK+Calibri"/>
          <w:color w:val="000000"/>
          <w:spacing w:val="43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zgłaszać</w:t>
      </w:r>
      <w:r>
        <w:rPr>
          <w:rFonts w:ascii="WSCQTK+Calibri"/>
          <w:color w:val="000000"/>
          <w:spacing w:val="4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drogą</w:t>
      </w:r>
      <w:r>
        <w:rPr>
          <w:rFonts w:ascii="WSCQTK+Calibri"/>
          <w:color w:val="000000"/>
          <w:spacing w:val="4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mailową</w:t>
      </w:r>
      <w:r>
        <w:rPr>
          <w:rFonts w:ascii="WSCQTK+Calibri"/>
          <w:color w:val="000000"/>
          <w:spacing w:val="4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9318" w:x="1416" w:y="569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poniższy</w:t>
      </w:r>
      <w:r>
        <w:rPr>
          <w:rFonts w:ascii="WSCQTK+Calibri"/>
          <w:color w:val="000000"/>
          <w:spacing w:val="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adres</w:t>
      </w:r>
      <w:r>
        <w:rPr>
          <w:rFonts w:ascii="WSCQTK+Calibri"/>
          <w:color w:val="000000"/>
          <w:spacing w:val="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</w:t>
      </w:r>
      <w:r>
        <w:rPr>
          <w:rFonts w:ascii="WSCQTK+Calibri"/>
          <w:color w:val="000000"/>
          <w:spacing w:val="5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29</w:t>
      </w:r>
      <w:r>
        <w:rPr>
          <w:rFonts w:ascii="LODGQI+Calibri"/>
          <w:color w:val="000000"/>
          <w:spacing w:val="3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lutego</w:t>
      </w:r>
      <w:r>
        <w:rPr>
          <w:rFonts w:ascii="LODGQI+Calibri"/>
          <w:color w:val="000000"/>
          <w:spacing w:val="8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2024</w:t>
      </w:r>
      <w:r>
        <w:rPr>
          <w:rFonts w:ascii="LODGQI+Calibri"/>
          <w:color w:val="000000"/>
          <w:spacing w:val="7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roku</w:t>
      </w:r>
      <w:r>
        <w:rPr>
          <w:rFonts w:ascii="LODGQI+Calibri"/>
          <w:color w:val="000000"/>
          <w:spacing w:val="3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(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każde</w:t>
      </w:r>
      <w:r>
        <w:rPr>
          <w:rFonts w:ascii="WSCQTK+Calibri"/>
          <w:color w:val="000000"/>
          <w:spacing w:val="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zgłoszenie,</w:t>
      </w:r>
      <w:r>
        <w:rPr>
          <w:rFonts w:ascii="WSCQTK+Calibri"/>
          <w:color w:val="000000"/>
          <w:spacing w:val="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które</w:t>
      </w:r>
      <w:r>
        <w:rPr>
          <w:rFonts w:ascii="WSCQTK+Calibri"/>
          <w:color w:val="000000"/>
          <w:spacing w:val="7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</w:t>
      </w:r>
      <w:r>
        <w:rPr>
          <w:rFonts w:ascii="WSCQTK+Calibri"/>
          <w:color w:val="000000"/>
          <w:spacing w:val="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nas</w:t>
      </w:r>
      <w:r>
        <w:rPr>
          <w:rFonts w:ascii="WSCQTK+Calibri"/>
          <w:color w:val="000000"/>
          <w:spacing w:val="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dotrze</w:t>
      </w:r>
      <w:r>
        <w:rPr>
          <w:rFonts w:ascii="WSCQTK+Calibri"/>
          <w:color w:val="000000"/>
          <w:spacing w:val="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otrzymacie</w:t>
      </w:r>
      <w:r>
        <w:rPr>
          <w:rFonts w:ascii="WSCQTK+Calibri"/>
          <w:color w:val="000000"/>
          <w:spacing w:val="3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Państwo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9318" w:x="1416" w:y="569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potwierdzenie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drogą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1"/>
          <w:sz w:val="22"/>
        </w:rPr>
        <w:t>mailową,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bez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otrzymanego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potwierdzenia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zgłoszenie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jest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NIEWAŻNE</w:t>
      </w:r>
      <w:r>
        <w:rPr>
          <w:rFonts w:ascii="LODGQI+Calibri"/>
          <w:color w:val="000000"/>
          <w:spacing w:val="0"/>
          <w:sz w:val="22"/>
        </w:rPr>
        <w:t>):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3549" w:x="1416" w:y="71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przemyslawnowak@eduwarszawa.pl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417" w:x="1448" w:y="77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II.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1534" w:x="1983" w:y="77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1"/>
          <w:sz w:val="22"/>
        </w:rPr>
        <w:t>Cele</w:t>
      </w:r>
      <w:r>
        <w:rPr>
          <w:rFonts w:ascii="ETIGDN+Calibri Bold"/>
          <w:b w:val="on"/>
          <w:color w:val="000000"/>
          <w:spacing w:val="-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konkursu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4247" w:x="1776" w:y="8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rozbudzanie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uzdolnień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matematycznych,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3728" w:x="1776" w:y="87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kształtowanie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logicznego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myślenia,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109" w:x="1776" w:y="9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wdrażanie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uczniów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samodzielnej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pracy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nad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pogłębianiem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rozszerzaniem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wiedzy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109" w:x="1776" w:y="9142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matematycznej,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7976" w:x="1776" w:y="9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wykorzystanie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umiejętności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twórczego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myślenia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rozwiązywania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trudnych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zadań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7976" w:x="1776" w:y="9949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problemowych,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7578" w:x="1776" w:y="107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wprowadzanie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uczestników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konkursu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atmosferę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matematycznej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rywalizacji,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7578" w:x="1776" w:y="1075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kształcenie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umiejętności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pracy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zespołowej.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476" w:x="1388" w:y="119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III.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2107" w:x="1983" w:y="119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Uczestnicy</w:t>
      </w:r>
      <w:r>
        <w:rPr>
          <w:rFonts w:ascii="ETIGDN+Calibri Bold"/>
          <w:b w:val="on"/>
          <w:color w:val="000000"/>
          <w:spacing w:val="-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konkursu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8397" w:x="1776" w:y="125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konkurs</w:t>
      </w:r>
      <w:r>
        <w:rPr>
          <w:rFonts w:ascii="LODGQI+Calibri"/>
          <w:color w:val="000000"/>
          <w:spacing w:val="-2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orga</w:t>
      </w:r>
      <w:r>
        <w:rPr>
          <w:rFonts w:ascii="WSCQTK+Calibri"/>
          <w:color w:val="000000"/>
          <w:spacing w:val="0"/>
          <w:sz w:val="22"/>
        </w:rPr>
        <w:t>nizowany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jest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dla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uczniów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klas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0"/>
          <w:sz w:val="22"/>
        </w:rPr>
        <w:t>V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szkół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podstawowych,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397" w:x="1776" w:y="12582"/>
        <w:widowControl w:val="off"/>
        <w:autoSpaceDE w:val="off"/>
        <w:autoSpaceDN w:val="off"/>
        <w:spacing w:before="132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k</w:t>
      </w:r>
      <w:r>
        <w:rPr>
          <w:rFonts w:ascii="WSCQTK+Calibri" w:hAnsi="WSCQTK+Calibri" w:cs="WSCQTK+Calibri"/>
          <w:color w:val="000000"/>
          <w:spacing w:val="0"/>
          <w:sz w:val="22"/>
        </w:rPr>
        <w:t>ażda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szkoła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wybiera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jedną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DWUOSOBOWĄ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reprezentacj</w:t>
      </w:r>
      <w:r>
        <w:rPr>
          <w:rFonts w:ascii="WSCQTK+Calibri" w:hAnsi="WSCQTK+Calibri" w:cs="WSCQTK+Calibri"/>
          <w:color w:val="000000"/>
          <w:spacing w:val="0"/>
          <w:sz w:val="22"/>
        </w:rPr>
        <w:t>ę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składającą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się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uczniów</w:t>
      </w:r>
      <w:r>
        <w:rPr>
          <w:rFonts w:ascii="WSCQTK+Calibri"/>
          <w:color w:val="000000"/>
          <w:spacing w:val="3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klas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397" w:x="1776" w:y="12582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czwartych,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4977" w:x="1776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uczestnicy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konkursu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p</w:t>
      </w:r>
      <w:r>
        <w:rPr>
          <w:rFonts w:ascii="WSCQTK+Calibri" w:hAnsi="WSCQTK+Calibri" w:cs="WSCQTK+Calibri"/>
          <w:color w:val="000000"/>
          <w:spacing w:val="0"/>
          <w:sz w:val="22"/>
        </w:rPr>
        <w:t>rzywożą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ze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sobą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długopisy,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6086" w:x="1776" w:y="141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u</w:t>
      </w:r>
      <w:r>
        <w:rPr>
          <w:rFonts w:ascii="WSCQTK+Calibri" w:hAnsi="WSCQTK+Calibri" w:cs="WSCQTK+Calibri"/>
          <w:color w:val="000000"/>
          <w:spacing w:val="0"/>
          <w:sz w:val="22"/>
        </w:rPr>
        <w:t>czestników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obowiązuje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strój</w:t>
      </w:r>
      <w:r>
        <w:rPr>
          <w:rFonts w:ascii="WSCQTK+Calibri"/>
          <w:color w:val="000000"/>
          <w:spacing w:val="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galowy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oraz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obuwie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zmianę.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03.850006103516pt;margin-top:48.75pt;z-index:-3;width:94pt;height:9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25.75pt;margin-top:-1pt;z-index:-7;width:171.050003051758pt;height:171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77.6500015258789pt;margin-top:40.7000007629395pt;z-index:-11;width:139.75pt;height:99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8" w:x="1376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IV.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1922" w:x="1983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Przebieg</w:t>
      </w:r>
      <w:r>
        <w:rPr>
          <w:rFonts w:ascii="ETIGDN+Calibri Bold"/>
          <w:b w:val="on"/>
          <w:color w:val="000000"/>
          <w:spacing w:val="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konkursu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8473" w:x="1776" w:y="20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zadania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i</w:t>
      </w:r>
      <w:r>
        <w:rPr>
          <w:rFonts w:ascii="LODGQI+Calibri"/>
          <w:color w:val="000000"/>
          <w:spacing w:val="0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schemat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punktowania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przygotowuje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organizator,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473" w:x="1776" w:y="2016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k</w:t>
      </w:r>
      <w:r>
        <w:rPr>
          <w:rFonts w:ascii="WSCQTK+Calibri"/>
          <w:color w:val="000000"/>
          <w:spacing w:val="0"/>
          <w:sz w:val="22"/>
        </w:rPr>
        <w:t>onkurs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2"/>
          <w:sz w:val="22"/>
        </w:rPr>
        <w:t>ma</w:t>
      </w:r>
      <w:r>
        <w:rPr>
          <w:rFonts w:ascii="WSCQTK+Calibri"/>
          <w:color w:val="000000"/>
          <w:spacing w:val="-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charakter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turnieju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drużynowego,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każda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grupa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wybiera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lidera,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który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będzie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473" w:x="1776" w:y="2016"/>
        <w:widowControl w:val="off"/>
        <w:autoSpaceDE w:val="off"/>
        <w:autoSpaceDN w:val="off"/>
        <w:spacing w:before="131" w:after="0" w:line="270" w:lineRule="exact"/>
        <w:ind w:left="36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występował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jej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imieniu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oraz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podejmował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ostateczne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decyzję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dotyczące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rozwiązań,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473" w:x="1776" w:y="2016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u</w:t>
      </w:r>
      <w:r>
        <w:rPr>
          <w:rFonts w:ascii="WSCQTK+Calibri"/>
          <w:color w:val="000000"/>
          <w:spacing w:val="0"/>
          <w:sz w:val="22"/>
        </w:rPr>
        <w:t>czniowie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1"/>
          <w:sz w:val="22"/>
        </w:rPr>
        <w:t>mają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rozwiązania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etapie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4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zadania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II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etapie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4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zadania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określonym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473" w:x="1776" w:y="2016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czasie,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7863" w:x="1776" w:y="40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g</w:t>
      </w:r>
      <w:r>
        <w:rPr>
          <w:rFonts w:ascii="WSCQTK+Calibri"/>
          <w:color w:val="000000"/>
          <w:spacing w:val="0"/>
          <w:sz w:val="22"/>
        </w:rPr>
        <w:t>rupa,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1"/>
          <w:sz w:val="22"/>
        </w:rPr>
        <w:t>która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odda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rozwiązania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jako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pierwsza</w:t>
      </w:r>
      <w:r>
        <w:rPr>
          <w:rFonts w:ascii="WSCQTK+Calibri"/>
          <w:color w:val="000000"/>
          <w:spacing w:val="-3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otrzymuje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1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dodatkowy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punkt,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jeżeli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7863" w:x="1776" w:y="4029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rozwiązanie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jest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poprawne,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6274" w:x="1776" w:y="48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p</w:t>
      </w:r>
      <w:r>
        <w:rPr>
          <w:rFonts w:ascii="WSCQTK+Calibri"/>
          <w:color w:val="000000"/>
          <w:spacing w:val="0"/>
          <w:sz w:val="22"/>
        </w:rPr>
        <w:t>o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każdym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zadaniu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Komisja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Konkursowa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sprawdza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rozwiązania,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6274" w:x="1776" w:y="4836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p</w:t>
      </w:r>
      <w:r>
        <w:rPr>
          <w:rFonts w:ascii="WSCQTK+Calibri"/>
          <w:color w:val="000000"/>
          <w:spacing w:val="0"/>
          <w:sz w:val="22"/>
        </w:rPr>
        <w:t>unktacja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wyświetlana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jest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tablicy</w:t>
      </w:r>
      <w:r>
        <w:rPr>
          <w:rFonts w:ascii="LODGQI+Calibri"/>
          <w:color w:val="000000"/>
          <w:spacing w:val="0"/>
          <w:sz w:val="22"/>
        </w:rPr>
        <w:t>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679" w:x="1776" w:y="56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w</w:t>
      </w:r>
      <w:r>
        <w:rPr>
          <w:rFonts w:ascii="LODGQI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przypadku,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gdy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ostatecznej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punktacji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dwie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szkoły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uzyskają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ten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sam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wynik,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miejscach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679" w:x="1776" w:y="5640"/>
        <w:widowControl w:val="off"/>
        <w:autoSpaceDE w:val="off"/>
        <w:autoSpaceDN w:val="off"/>
        <w:spacing w:before="134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0"/>
          <w:sz w:val="22"/>
        </w:rPr>
        <w:t>zdecyduje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dogrywka,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4761" w:x="1776" w:y="64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5"/>
          <w:sz w:val="22"/>
        </w:rPr>
        <w:t xml:space="preserve"> </w:t>
      </w:r>
      <w:r>
        <w:rPr>
          <w:rFonts w:ascii="LODGQI+Calibri"/>
          <w:color w:val="000000"/>
          <w:spacing w:val="2"/>
          <w:sz w:val="22"/>
        </w:rPr>
        <w:t>o</w:t>
      </w:r>
      <w:r>
        <w:rPr>
          <w:rFonts w:ascii="WSCQTK+Calibri" w:hAnsi="WSCQTK+Calibri" w:cs="WSCQTK+Calibri"/>
          <w:color w:val="000000"/>
          <w:spacing w:val="0"/>
          <w:sz w:val="22"/>
        </w:rPr>
        <w:t>głoszenie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zwycięzcy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nastąpi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dniu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konkursu.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430" w:x="1436" w:y="72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V.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2697" w:x="1983" w:y="72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QQSWIK+Calibri Bold"/>
          <w:b w:val="on"/>
          <w:color w:val="000000"/>
          <w:spacing w:val="0"/>
          <w:sz w:val="22"/>
        </w:rPr>
      </w:pPr>
      <w:r>
        <w:rPr>
          <w:rFonts w:ascii="QQSWIK+Calibri Bold" w:hAnsi="QQSWIK+Calibri Bold" w:cs="QQSWIK+Calibri Bold"/>
          <w:b w:val="on"/>
          <w:color w:val="000000"/>
          <w:spacing w:val="0"/>
          <w:sz w:val="22"/>
        </w:rPr>
        <w:t>Skład</w:t>
      </w:r>
      <w:r>
        <w:rPr>
          <w:rFonts w:ascii="QQSWIK+Calibri Bold"/>
          <w:b w:val="on"/>
          <w:color w:val="000000"/>
          <w:spacing w:val="0"/>
          <w:sz w:val="22"/>
        </w:rPr>
        <w:t xml:space="preserve"> </w:t>
      </w:r>
      <w:r>
        <w:rPr>
          <w:rFonts w:ascii="QQSWIK+Calibri Bold"/>
          <w:b w:val="on"/>
          <w:color w:val="000000"/>
          <w:spacing w:val="0"/>
          <w:sz w:val="22"/>
        </w:rPr>
        <w:t>Komisji</w:t>
      </w:r>
      <w:r>
        <w:rPr>
          <w:rFonts w:ascii="QQSWIK+Calibri Bold"/>
          <w:b w:val="on"/>
          <w:color w:val="000000"/>
          <w:spacing w:val="-1"/>
          <w:sz w:val="22"/>
        </w:rPr>
        <w:t xml:space="preserve"> </w:t>
      </w:r>
      <w:r>
        <w:rPr>
          <w:rFonts w:ascii="QQSWIK+Calibri Bold"/>
          <w:b w:val="on"/>
          <w:color w:val="000000"/>
          <w:spacing w:val="0"/>
          <w:sz w:val="22"/>
        </w:rPr>
        <w:t>Konkursowej</w:t>
      </w:r>
      <w:r>
        <w:rPr>
          <w:rFonts w:ascii="QQSWIK+Calibri Bold"/>
          <w:b w:val="on"/>
          <w:color w:val="000000"/>
          <w:spacing w:val="0"/>
          <w:sz w:val="22"/>
        </w:rPr>
      </w:r>
    </w:p>
    <w:p>
      <w:pPr>
        <w:pStyle w:val="Normal"/>
        <w:framePr w:w="8957" w:x="1776" w:y="78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Nad</w:t>
      </w:r>
      <w:r>
        <w:rPr>
          <w:rFonts w:ascii="WSCQTK+Calibri"/>
          <w:color w:val="000000"/>
          <w:spacing w:val="-9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prawidłowym</w:t>
      </w:r>
      <w:r>
        <w:rPr>
          <w:rFonts w:ascii="WSCQTK+Calibri"/>
          <w:color w:val="000000"/>
          <w:spacing w:val="-7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przebiegiem</w:t>
      </w:r>
      <w:r>
        <w:rPr>
          <w:rFonts w:ascii="WSCQTK+Calibri"/>
          <w:color w:val="000000"/>
          <w:spacing w:val="-9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konkursu</w:t>
      </w:r>
      <w:r>
        <w:rPr>
          <w:rFonts w:ascii="WSCQTK+Calibri"/>
          <w:color w:val="000000"/>
          <w:spacing w:val="-1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będzie</w:t>
      </w:r>
      <w:r>
        <w:rPr>
          <w:rFonts w:ascii="WSCQTK+Calibri"/>
          <w:color w:val="000000"/>
          <w:spacing w:val="-1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czuwała</w:t>
      </w:r>
      <w:r>
        <w:rPr>
          <w:rFonts w:ascii="WSCQTK+Calibri"/>
          <w:color w:val="000000"/>
          <w:spacing w:val="-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Komisja</w:t>
      </w:r>
      <w:r>
        <w:rPr>
          <w:rFonts w:ascii="WSCQTK+Calibri"/>
          <w:color w:val="000000"/>
          <w:spacing w:val="-1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Konkursowa,</w:t>
      </w:r>
      <w:r>
        <w:rPr>
          <w:rFonts w:ascii="WSCQTK+Calibri"/>
          <w:color w:val="000000"/>
          <w:spacing w:val="-1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-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skład</w:t>
      </w:r>
      <w:r>
        <w:rPr>
          <w:rFonts w:ascii="WSCQTK+Calibri"/>
          <w:color w:val="000000"/>
          <w:spacing w:val="-9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której</w:t>
      </w:r>
      <w:r>
        <w:rPr>
          <w:rFonts w:ascii="WSCQTK+Calibri"/>
          <w:color w:val="000000"/>
          <w:spacing w:val="-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będą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957" w:x="1776" w:y="780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wchodzić</w:t>
      </w:r>
      <w:r>
        <w:rPr>
          <w:rFonts w:ascii="WSCQTK+Calibri"/>
          <w:color w:val="000000"/>
          <w:spacing w:val="8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nauczyciele</w:t>
      </w:r>
      <w:r>
        <w:rPr>
          <w:rFonts w:ascii="WSCQTK+Calibri"/>
          <w:color w:val="000000"/>
          <w:spacing w:val="85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naszej</w:t>
      </w:r>
      <w:r>
        <w:rPr>
          <w:rFonts w:ascii="WSCQTK+Calibri"/>
          <w:color w:val="000000"/>
          <w:spacing w:val="8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szkoły</w:t>
      </w:r>
      <w:r>
        <w:rPr>
          <w:rFonts w:ascii="WSCQTK+Calibri"/>
          <w:color w:val="000000"/>
          <w:spacing w:val="8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8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opiekunowie</w:t>
      </w:r>
      <w:r>
        <w:rPr>
          <w:rFonts w:ascii="WSCQTK+Calibri"/>
          <w:color w:val="000000"/>
          <w:spacing w:val="83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poszczególnych</w:t>
      </w:r>
      <w:r>
        <w:rPr>
          <w:rFonts w:ascii="WSCQTK+Calibri"/>
          <w:color w:val="000000"/>
          <w:spacing w:val="8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drużyn.</w:t>
      </w:r>
      <w:r>
        <w:rPr>
          <w:rFonts w:ascii="WSCQTK+Calibri"/>
          <w:color w:val="000000"/>
          <w:spacing w:val="8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Komisja</w:t>
      </w:r>
      <w:r>
        <w:rPr>
          <w:rFonts w:ascii="WSCQTK+Calibri"/>
          <w:color w:val="000000"/>
          <w:spacing w:val="8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będzie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957" w:x="1776" w:y="780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pracowała</w:t>
      </w:r>
      <w:r>
        <w:rPr>
          <w:rFonts w:ascii="WSCQTK+Calibri"/>
          <w:color w:val="000000"/>
          <w:spacing w:val="6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9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grupach.</w:t>
      </w:r>
      <w:r>
        <w:rPr>
          <w:rFonts w:ascii="WSCQTK+Calibri"/>
          <w:color w:val="000000"/>
          <w:spacing w:val="7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Członkowie</w:t>
      </w:r>
      <w:r>
        <w:rPr>
          <w:rFonts w:ascii="WSCQTK+Calibri"/>
          <w:color w:val="000000"/>
          <w:spacing w:val="9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nie</w:t>
      </w:r>
      <w:r>
        <w:rPr>
          <w:rFonts w:ascii="WSCQTK+Calibri"/>
          <w:color w:val="000000"/>
          <w:spacing w:val="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-1"/>
          <w:sz w:val="22"/>
        </w:rPr>
        <w:t>będą</w:t>
      </w:r>
      <w:r>
        <w:rPr>
          <w:rFonts w:ascii="WSCQTK+Calibri"/>
          <w:color w:val="000000"/>
          <w:spacing w:val="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oceniali</w:t>
      </w:r>
      <w:r>
        <w:rPr>
          <w:rFonts w:ascii="WSCQTK+Calibri"/>
          <w:color w:val="000000"/>
          <w:spacing w:val="7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prac</w:t>
      </w:r>
      <w:r>
        <w:rPr>
          <w:rFonts w:ascii="WSCQTK+Calibri"/>
          <w:color w:val="000000"/>
          <w:spacing w:val="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swoich</w:t>
      </w:r>
      <w:r>
        <w:rPr>
          <w:rFonts w:ascii="WSCQTK+Calibri"/>
          <w:color w:val="000000"/>
          <w:spacing w:val="7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uczniów,</w:t>
      </w:r>
      <w:r>
        <w:rPr>
          <w:rFonts w:ascii="WSCQTK+Calibri"/>
          <w:color w:val="000000"/>
          <w:spacing w:val="9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a</w:t>
      </w:r>
      <w:r>
        <w:rPr>
          <w:rFonts w:ascii="WSCQTK+Calibri"/>
          <w:color w:val="000000"/>
          <w:spacing w:val="5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jedynie</w:t>
      </w:r>
      <w:r>
        <w:rPr>
          <w:rFonts w:ascii="WSCQTK+Calibri"/>
          <w:color w:val="000000"/>
          <w:spacing w:val="8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prace</w:t>
      </w:r>
      <w:r>
        <w:rPr>
          <w:rFonts w:ascii="WSCQTK+Calibri"/>
          <w:color w:val="000000"/>
          <w:spacing w:val="8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drużyn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957" w:x="1776" w:y="780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innych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szkół.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488" w:x="1376" w:y="92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VI.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4122" w:x="1983" w:y="92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Sprawdzany</w:t>
      </w:r>
      <w:r>
        <w:rPr>
          <w:rFonts w:ascii="ETIGDN+Calibri Bold"/>
          <w:b w:val="on"/>
          <w:color w:val="000000"/>
          <w:spacing w:val="-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zakres</w:t>
      </w:r>
      <w:r>
        <w:rPr>
          <w:rFonts w:ascii="ETIGDN+Calibri Bold"/>
          <w:b w:val="on"/>
          <w:color w:val="000000"/>
          <w:spacing w:val="-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wiedzy</w:t>
      </w:r>
      <w:r>
        <w:rPr>
          <w:rFonts w:ascii="ETIGDN+Calibri Bold"/>
          <w:b w:val="on"/>
          <w:color w:val="000000"/>
          <w:spacing w:val="-1"/>
          <w:sz w:val="22"/>
        </w:rPr>
        <w:t xml:space="preserve"> </w:t>
      </w:r>
      <w:r>
        <w:rPr>
          <w:rFonts w:ascii="ETIGDN+Calibri Bold"/>
          <w:b w:val="on"/>
          <w:color w:val="000000"/>
          <w:spacing w:val="0"/>
          <w:sz w:val="22"/>
        </w:rPr>
        <w:t>matematycznej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7970" w:x="1776" w:y="98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Tematyka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zadań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obejmuje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treści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osiągnięci</w:t>
      </w:r>
      <w:r>
        <w:rPr>
          <w:rFonts w:ascii="LODGQI+Calibri"/>
          <w:color w:val="000000"/>
          <w:spacing w:val="0"/>
          <w:sz w:val="22"/>
        </w:rPr>
        <w:t>a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w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klasie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czwartej,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piątej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i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szóstej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zawarte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7970" w:x="1776" w:y="982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podstawie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programowej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kształcenia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ogólnego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dla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szkół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podstawowych.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Literatura: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569" w:x="2136" w:y="106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6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Arkusze</w:t>
      </w:r>
      <w:r>
        <w:rPr>
          <w:rFonts w:ascii="LODGQI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konkursów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matematycznych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lat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ubiegłych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dostępne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na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stronach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kuratoryjnych.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569" w:x="2136" w:y="106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Podręcz</w:t>
      </w:r>
      <w:r>
        <w:rPr>
          <w:rFonts w:ascii="LODGQI+Calibri"/>
          <w:color w:val="000000"/>
          <w:spacing w:val="0"/>
          <w:sz w:val="22"/>
        </w:rPr>
        <w:t>nik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,,Matematyka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z</w:t>
      </w:r>
      <w:r>
        <w:rPr>
          <w:rFonts w:ascii="LODGQI+Calibri"/>
          <w:color w:val="000000"/>
          <w:spacing w:val="-3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plusem</w:t>
      </w:r>
      <w:r>
        <w:rPr>
          <w:rFonts w:ascii="LODGQI+Calibri"/>
          <w:color w:val="000000"/>
          <w:spacing w:val="2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”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M.</w:t>
      </w:r>
      <w:r>
        <w:rPr>
          <w:rFonts w:ascii="WSCQTK+Calibri"/>
          <w:color w:val="000000"/>
          <w:spacing w:val="-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Dobrowolska,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2"/>
          <w:sz w:val="22"/>
        </w:rPr>
        <w:t>M.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Jucewicz,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M.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Karpiński,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569" w:x="2136" w:y="10683"/>
        <w:widowControl w:val="off"/>
        <w:autoSpaceDE w:val="off"/>
        <w:autoSpaceDN w:val="off"/>
        <w:spacing w:before="40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1"/>
          <w:sz w:val="22"/>
        </w:rPr>
        <w:t>P.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Zarzycki</w:t>
      </w:r>
      <w:r>
        <w:rPr>
          <w:rFonts w:ascii="LODGQI+Calibri"/>
          <w:color w:val="000000"/>
          <w:spacing w:val="-1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wyd.</w:t>
      </w:r>
      <w:r>
        <w:rPr>
          <w:rFonts w:ascii="LODGQI+Calibri"/>
          <w:color w:val="000000"/>
          <w:spacing w:val="0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GWO.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569" w:x="2136" w:y="1068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,,Zbiór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zadań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dla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kółek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matematycznych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szkole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podstawowej”</w:t>
      </w:r>
      <w:r>
        <w:rPr>
          <w:rFonts w:ascii="WSCQTK+Calibri"/>
          <w:color w:val="000000"/>
          <w:spacing w:val="50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A.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Żurek,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8569" w:x="2136" w:y="10683"/>
        <w:widowControl w:val="off"/>
        <w:autoSpaceDE w:val="off"/>
        <w:autoSpaceDN w:val="off"/>
        <w:spacing w:before="40" w:after="0" w:line="270" w:lineRule="exact"/>
        <w:ind w:left="36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1"/>
          <w:sz w:val="22"/>
        </w:rPr>
        <w:t>P.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Ję</w:t>
      </w:r>
      <w:r>
        <w:rPr>
          <w:rFonts w:ascii="LODGQI+Calibri"/>
          <w:color w:val="000000"/>
          <w:spacing w:val="0"/>
          <w:sz w:val="22"/>
        </w:rPr>
        <w:t>drzejowicz</w:t>
      </w:r>
      <w:r>
        <w:rPr>
          <w:rFonts w:ascii="LODGQI+Calibri"/>
          <w:color w:val="000000"/>
          <w:spacing w:val="-2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wyd.</w:t>
      </w:r>
      <w:r>
        <w:rPr>
          <w:rFonts w:ascii="LODGQI+Calibri"/>
          <w:color w:val="000000"/>
          <w:spacing w:val="-3"/>
          <w:sz w:val="22"/>
        </w:rPr>
        <w:t xml:space="preserve"> </w:t>
      </w:r>
      <w:r>
        <w:rPr>
          <w:rFonts w:ascii="LODGQI+Calibri"/>
          <w:color w:val="000000"/>
          <w:spacing w:val="1"/>
          <w:sz w:val="22"/>
        </w:rPr>
        <w:t>GWO.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7755" w:x="2136" w:y="122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VOWCTT+Wingdings" w:hAnsi="VOWCTT+Wingdings" w:cs="VOWCTT+Wingdings"/>
          <w:color w:val="000000"/>
          <w:spacing w:val="0"/>
          <w:sz w:val="22"/>
        </w:rPr>
        <w:t>❖</w:t>
      </w:r>
      <w:r>
        <w:rPr>
          <w:rFonts w:ascii="Caladea"/>
          <w:color w:val="000000"/>
          <w:spacing w:val="116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,,Koło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matematyczne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szkole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podstawowej”</w:t>
      </w:r>
      <w:r>
        <w:rPr>
          <w:rFonts w:ascii="WSCQTK+Calibri"/>
          <w:color w:val="000000"/>
          <w:spacing w:val="4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Z.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Bobiński,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2"/>
          <w:sz w:val="22"/>
        </w:rPr>
        <w:t>P.</w:t>
      </w:r>
      <w:r>
        <w:rPr>
          <w:rFonts w:ascii="WSCQTK+Calibri"/>
          <w:color w:val="000000"/>
          <w:spacing w:val="-4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Nodzyński,</w:t>
      </w:r>
      <w:r>
        <w:rPr>
          <w:rFonts w:ascii="WSCQTK+Calibri"/>
          <w:color w:val="000000"/>
          <w:spacing w:val="-2"/>
          <w:sz w:val="22"/>
        </w:rPr>
        <w:t xml:space="preserve"> </w:t>
      </w:r>
      <w:r>
        <w:rPr>
          <w:rFonts w:ascii="WSCQTK+Calibri"/>
          <w:color w:val="000000"/>
          <w:spacing w:val="1"/>
          <w:sz w:val="22"/>
        </w:rPr>
        <w:t>M.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Uscki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7755" w:x="2136" w:y="12229"/>
        <w:widowControl w:val="off"/>
        <w:autoSpaceDE w:val="off"/>
        <w:autoSpaceDN w:val="off"/>
        <w:spacing w:before="38" w:after="0" w:line="270" w:lineRule="exact"/>
        <w:ind w:left="36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LODGQI+Calibri"/>
          <w:color w:val="000000"/>
          <w:spacing w:val="1"/>
          <w:sz w:val="22"/>
        </w:rPr>
        <w:t>wyd.</w:t>
      </w:r>
      <w:r>
        <w:rPr>
          <w:rFonts w:ascii="LODGQI+Calibri"/>
          <w:color w:val="000000"/>
          <w:spacing w:val="0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Aks</w:t>
      </w:r>
      <w:r>
        <w:rPr>
          <w:rFonts w:ascii="WSCQTK+Calibri"/>
          <w:color w:val="000000"/>
          <w:spacing w:val="0"/>
          <w:sz w:val="22"/>
        </w:rPr>
        <w:t>jomat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Piotr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Nodzyński.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framePr w:w="548" w:x="1318" w:y="131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1"/>
          <w:sz w:val="22"/>
        </w:rPr>
        <w:t>VII.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1019" w:x="1983" w:y="131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ETIGDN+Calibri Bold"/>
          <w:b w:val="on"/>
          <w:color w:val="000000"/>
          <w:spacing w:val="0"/>
          <w:sz w:val="22"/>
        </w:rPr>
      </w:pPr>
      <w:r>
        <w:rPr>
          <w:rFonts w:ascii="ETIGDN+Calibri Bold"/>
          <w:b w:val="on"/>
          <w:color w:val="000000"/>
          <w:spacing w:val="0"/>
          <w:sz w:val="22"/>
        </w:rPr>
        <w:t>Nagrody</w:t>
      </w:r>
      <w:r>
        <w:rPr>
          <w:rFonts w:ascii="ETIGDN+Calibri Bold"/>
          <w:b w:val="on"/>
          <w:color w:val="000000"/>
          <w:spacing w:val="0"/>
          <w:sz w:val="22"/>
        </w:rPr>
      </w:r>
    </w:p>
    <w:p>
      <w:pPr>
        <w:pStyle w:val="Normal"/>
        <w:framePr w:w="8954" w:x="1776" w:y="137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</w:rPr>
      </w:pPr>
      <w:r>
        <w:rPr>
          <w:rFonts w:ascii="WSCQTK+Calibri"/>
          <w:color w:val="000000"/>
          <w:spacing w:val="0"/>
          <w:sz w:val="22"/>
        </w:rPr>
        <w:t>Za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udział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konkursie</w:t>
      </w:r>
      <w:r>
        <w:rPr>
          <w:rFonts w:ascii="WSCQTK+Calibri"/>
          <w:color w:val="000000"/>
          <w:spacing w:val="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drużyny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otrzymują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dyplomy</w:t>
      </w:r>
      <w:r>
        <w:rPr>
          <w:rFonts w:ascii="WSCQTK+Calibri"/>
          <w:color w:val="000000"/>
          <w:spacing w:val="4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i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nagrody.</w:t>
      </w:r>
      <w:r>
        <w:rPr>
          <w:rFonts w:ascii="LODGQI+Calibri"/>
          <w:color w:val="000000"/>
          <w:spacing w:val="0"/>
          <w:sz w:val="22"/>
        </w:rPr>
      </w:r>
    </w:p>
    <w:p>
      <w:pPr>
        <w:pStyle w:val="Normal"/>
        <w:framePr w:w="8954" w:x="1776" w:y="13703"/>
        <w:widowControl w:val="off"/>
        <w:autoSpaceDE w:val="off"/>
        <w:autoSpaceDN w:val="off"/>
        <w:spacing w:before="280" w:after="0" w:line="270" w:lineRule="exact"/>
        <w:ind w:left="0" w:right="0" w:firstLine="0"/>
        <w:jc w:val="left"/>
        <w:rPr>
          <w:rFonts w:ascii="LODGQI+Calibri"/>
          <w:color w:val="000000"/>
          <w:spacing w:val="0"/>
          <w:sz w:val="22"/>
          <w:u w:val="single"/>
        </w:rPr>
      </w:pPr>
      <w:r>
        <w:rPr>
          <w:rFonts w:ascii="LODGQI+Calibri"/>
          <w:color w:val="000000"/>
          <w:spacing w:val="0"/>
          <w:sz w:val="22"/>
        </w:rPr>
        <w:t>Wszelkich</w:t>
      </w:r>
      <w:r>
        <w:rPr>
          <w:rFonts w:ascii="LODGQI+Calibri"/>
          <w:color w:val="000000"/>
          <w:spacing w:val="0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informacji</w:t>
      </w:r>
      <w:r>
        <w:rPr>
          <w:rFonts w:ascii="LODGQI+Calibri"/>
          <w:color w:val="000000"/>
          <w:spacing w:val="1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udziela</w:t>
      </w:r>
      <w:r>
        <w:rPr>
          <w:rFonts w:ascii="LODGQI+Calibri"/>
          <w:color w:val="000000"/>
          <w:spacing w:val="3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Przemysław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/>
          <w:color w:val="000000"/>
          <w:spacing w:val="0"/>
          <w:sz w:val="22"/>
        </w:rPr>
        <w:t>Nowak</w:t>
      </w:r>
      <w:r>
        <w:rPr>
          <w:rFonts w:ascii="WSCQTK+Calibri"/>
          <w:color w:val="000000"/>
          <w:spacing w:val="0"/>
          <w:sz w:val="22"/>
        </w:rPr>
        <w:t xml:space="preserve"> </w:t>
      </w:r>
      <w:r>
        <w:rPr>
          <w:rFonts w:ascii="LODGQI+Calibri"/>
          <w:color w:val="000000"/>
          <w:spacing w:val="0"/>
          <w:sz w:val="22"/>
        </w:rPr>
        <w:t>e-mail:</w:t>
      </w:r>
      <w:r>
        <w:rPr>
          <w:rFonts w:ascii="LODGQI+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"mailto:przemyslawnowak@eduwarszawa.pl" </w:instrText>
      </w:r>
      <w:r>
        <w:rPr/>
      </w:r>
      <w:r>
        <w:rPr/>
        <w:fldChar w:fldCharType="separate"/>
      </w:r>
      <w:r>
        <w:rPr>
          <w:rFonts w:ascii="LODGQI+Calibri"/>
          <w:color w:val="0000ff"/>
          <w:spacing w:val="0"/>
          <w:sz w:val="22"/>
          <w:u w:val="single"/>
        </w:rPr>
        <w:t>przemyslawnowak@eduwarszawa.pl</w:t>
      </w:r>
      <w:r>
        <w:rPr/>
        <w:fldChar w:fldCharType="end"/>
      </w:r>
      <w:r>
        <w:rPr>
          <w:rFonts w:ascii="LODGQI+Calibri"/>
          <w:color w:val="000000"/>
          <w:spacing w:val="0"/>
          <w:sz w:val="22"/>
          <w:u w:val="single"/>
        </w:rPr>
      </w:r>
    </w:p>
    <w:p>
      <w:pPr>
        <w:pStyle w:val="Normal"/>
        <w:framePr w:w="8954" w:x="1776" w:y="13703"/>
        <w:widowControl w:val="off"/>
        <w:autoSpaceDE w:val="off"/>
        <w:autoSpaceDN w:val="off"/>
        <w:spacing w:before="279" w:after="0" w:line="270" w:lineRule="exact"/>
        <w:ind w:left="5900" w:right="0" w:firstLine="0"/>
        <w:jc w:val="left"/>
        <w:rPr>
          <w:rFonts w:ascii="WSCQTK+Calibri"/>
          <w:color w:val="000000"/>
          <w:spacing w:val="0"/>
          <w:sz w:val="22"/>
        </w:rPr>
      </w:pPr>
      <w:r>
        <w:rPr>
          <w:rFonts w:ascii="WSCQTK+Calibri" w:hAnsi="WSCQTK+Calibri" w:cs="WSCQTK+Calibri"/>
          <w:color w:val="000000"/>
          <w:spacing w:val="0"/>
          <w:sz w:val="22"/>
        </w:rPr>
        <w:t>Opracował:</w:t>
      </w:r>
      <w:r>
        <w:rPr>
          <w:rFonts w:ascii="WSCQTK+Calibri"/>
          <w:color w:val="000000"/>
          <w:spacing w:val="-1"/>
          <w:sz w:val="22"/>
        </w:rPr>
        <w:t xml:space="preserve"> </w:t>
      </w:r>
      <w:r>
        <w:rPr>
          <w:rFonts w:ascii="WSCQTK+Calibri" w:hAnsi="WSCQTK+Calibri" w:cs="WSCQTK+Calibri"/>
          <w:color w:val="000000"/>
          <w:spacing w:val="0"/>
          <w:sz w:val="22"/>
        </w:rPr>
        <w:t>Przemysław</w:t>
      </w:r>
      <w:r>
        <w:rPr>
          <w:rFonts w:ascii="WSCQTK+Calibri"/>
          <w:color w:val="000000"/>
          <w:spacing w:val="2"/>
          <w:sz w:val="22"/>
        </w:rPr>
        <w:t xml:space="preserve"> </w:t>
      </w:r>
      <w:r>
        <w:rPr>
          <w:rFonts w:ascii="WSCQTK+Calibri"/>
          <w:color w:val="000000"/>
          <w:spacing w:val="-1"/>
          <w:sz w:val="22"/>
        </w:rPr>
        <w:t>Nowak</w:t>
      </w:r>
      <w:r>
        <w:rPr>
          <w:rFonts w:ascii="WSCQTK+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TIGDN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9BCE1F7-0000-0000-0000-000000000000}"/>
  </w:font>
  <w:font w:name="QQSWIK+Calibri Bold">
    <w:panose1 w:val="020f07020304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8698DD9-0000-0000-0000-000000000000}"/>
  </w:font>
  <w:font w:name="LAHWND+Calibri Bold Italic">
    <w:panose1 w:val="020f07020304040a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17B61E40-0000-0000-0000-000000000000}"/>
  </w:font>
  <w:font w:name="WSCQTK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DD80E9FE-0000-0000-0000-000000000000}"/>
  </w:font>
  <w:font w:name="LODGQI+Calibri">
    <w:panose1 w:val="020f0502020204030204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462A6FB7-0000-0000-0000-000000000000}"/>
  </w:font>
  <w:font w:name="VOWCTT+Wingdings">
    <w:panose1 w:val="05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50EB0B71-0000-0000-0000-000000000000}"/>
  </w:font>
  <w:font w:name="Calade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448</Words>
  <Characters>2740</Characters>
  <Application>Aspose</Application>
  <DocSecurity>0</DocSecurity>
  <Lines>63</Lines>
  <Paragraphs>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sejda</dc:creator>
  <lastModifiedBy>sejda</lastModifiedBy>
  <revision>1</revision>
  <dcterms:created xmlns:xsi="http://www.w3.org/2001/XMLSchema-instance" xmlns:dcterms="http://purl.org/dc/terms/" xsi:type="dcterms:W3CDTF">2024-03-27T23:32:47+01:00</dcterms:created>
  <dcterms:modified xmlns:xsi="http://www.w3.org/2001/XMLSchema-instance" xmlns:dcterms="http://purl.org/dc/terms/" xsi:type="dcterms:W3CDTF">2024-03-27T23:32:47+01:00</dcterms:modified>
</coreProperties>
</file>