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1AD3" w14:textId="2CE4C898" w:rsidR="005A13D3" w:rsidRPr="00EF159C" w:rsidRDefault="00E8746E" w:rsidP="00E8746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F159C">
        <w:rPr>
          <w:rFonts w:ascii="Times New Roman" w:hAnsi="Times New Roman" w:cs="Times New Roman"/>
          <w:b/>
          <w:bCs/>
          <w:sz w:val="36"/>
          <w:szCs w:val="36"/>
          <w:u w:val="single"/>
        </w:rPr>
        <w:t>BIEDRONKI - ZERÓWKA</w:t>
      </w:r>
    </w:p>
    <w:p w14:paraId="1AB9F462" w14:textId="35A5638C" w:rsidR="0017522C" w:rsidRPr="002F394F" w:rsidRDefault="0017522C" w:rsidP="0042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2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INFORMACJE OGÓLNE</w:t>
      </w:r>
    </w:p>
    <w:p w14:paraId="6AE1245F" w14:textId="5FF03127" w:rsidR="0062218D" w:rsidRDefault="00425A45" w:rsidP="006221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6CED7C" wp14:editId="0F0407B5">
            <wp:simplePos x="0" y="0"/>
            <wp:positionH relativeFrom="margin">
              <wp:align>right</wp:align>
            </wp:positionH>
            <wp:positionV relativeFrom="page">
              <wp:posOffset>1341120</wp:posOffset>
            </wp:positionV>
            <wp:extent cx="1962150" cy="1563370"/>
            <wp:effectExtent l="0" t="0" r="0" b="0"/>
            <wp:wrapNone/>
            <wp:docPr id="2" name="Obraz 2" descr="Obraz znaleziony dla: Biedronka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Biedronka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22C">
        <w:rPr>
          <w:rFonts w:ascii="Times New Roman" w:eastAsia="Times New Roman" w:hAnsi="Times New Roman" w:cs="Times New Roman"/>
          <w:sz w:val="24"/>
          <w:szCs w:val="24"/>
          <w:lang w:eastAsia="pl-PL"/>
        </w:rPr>
        <w:t>Grupę prowadzi Pani</w:t>
      </w:r>
      <w:r w:rsidR="0062218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A3D495F" w14:textId="75C73DF0" w:rsidR="0062218D" w:rsidRDefault="0017522C" w:rsidP="00CA3B39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Laudy </w:t>
      </w:r>
    </w:p>
    <w:p w14:paraId="7C349AE6" w14:textId="1E532182" w:rsidR="0062218D" w:rsidRDefault="0017522C" w:rsidP="0062218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18D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Marat</w:t>
      </w:r>
    </w:p>
    <w:p w14:paraId="09275E26" w14:textId="2AF4D797" w:rsidR="0062218D" w:rsidRPr="0062218D" w:rsidRDefault="0017522C" w:rsidP="006221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18D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liczy 25 osób</w:t>
      </w:r>
      <w:r w:rsidR="007419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537D32" w14:textId="77777777" w:rsidR="0062218D" w:rsidRPr="0062218D" w:rsidRDefault="0062218D" w:rsidP="006221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218D">
        <w:rPr>
          <w:rFonts w:ascii="Times New Roman" w:hAnsi="Times New Roman" w:cs="Times New Roman"/>
          <w:b/>
          <w:bCs/>
          <w:sz w:val="28"/>
          <w:szCs w:val="28"/>
        </w:rPr>
        <w:t>RAMOWY ROZKŁAD DNIA</w:t>
      </w:r>
    </w:p>
    <w:p w14:paraId="0BF6B325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 w:rsidRPr="00D6421C">
        <w:rPr>
          <w:rFonts w:ascii="Times New Roman" w:hAnsi="Times New Roman" w:cs="Times New Roman"/>
          <w:sz w:val="24"/>
          <w:szCs w:val="24"/>
        </w:rPr>
        <w:t xml:space="preserve">7.00 – 8.20 – </w:t>
      </w:r>
      <w:r w:rsidR="000427F2">
        <w:rPr>
          <w:rFonts w:ascii="Times New Roman" w:hAnsi="Times New Roman" w:cs="Times New Roman"/>
          <w:sz w:val="24"/>
          <w:szCs w:val="24"/>
        </w:rPr>
        <w:t>z</w:t>
      </w:r>
      <w:r w:rsidRPr="00D6421C">
        <w:rPr>
          <w:rFonts w:ascii="Times New Roman" w:hAnsi="Times New Roman" w:cs="Times New Roman"/>
          <w:sz w:val="24"/>
          <w:szCs w:val="24"/>
        </w:rPr>
        <w:t xml:space="preserve">abawy w kącikach zainteresowań, prace zespołowe lub indywidualne z dziećmi,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2434CF7" w14:textId="77777777" w:rsidR="0062218D" w:rsidRPr="00D6421C" w:rsidRDefault="0062218D" w:rsidP="0062218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21C">
        <w:rPr>
          <w:rFonts w:ascii="Times New Roman" w:hAnsi="Times New Roman" w:cs="Times New Roman"/>
          <w:sz w:val="24"/>
          <w:szCs w:val="24"/>
        </w:rPr>
        <w:t>czynności opiekuńcze</w:t>
      </w:r>
    </w:p>
    <w:p w14:paraId="3AEC4DE3" w14:textId="77777777" w:rsidR="0062218D" w:rsidRPr="00D6421C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 w:rsidRPr="00D6421C">
        <w:rPr>
          <w:rFonts w:ascii="Times New Roman" w:hAnsi="Times New Roman" w:cs="Times New Roman"/>
          <w:sz w:val="24"/>
          <w:szCs w:val="24"/>
        </w:rPr>
        <w:t xml:space="preserve">8.20 – 8.30 – </w:t>
      </w:r>
      <w:r w:rsidR="000427F2">
        <w:rPr>
          <w:rFonts w:ascii="Times New Roman" w:hAnsi="Times New Roman" w:cs="Times New Roman"/>
          <w:sz w:val="24"/>
          <w:szCs w:val="24"/>
        </w:rPr>
        <w:t>p</w:t>
      </w:r>
      <w:r w:rsidRPr="00D6421C">
        <w:rPr>
          <w:rFonts w:ascii="Times New Roman" w:hAnsi="Times New Roman" w:cs="Times New Roman"/>
          <w:sz w:val="24"/>
          <w:szCs w:val="24"/>
        </w:rPr>
        <w:t>rzygotowanie do śniadania, czynności higieniczne</w:t>
      </w:r>
    </w:p>
    <w:p w14:paraId="1674D31C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 w:rsidRPr="00D6421C">
        <w:rPr>
          <w:rFonts w:ascii="Times New Roman" w:hAnsi="Times New Roman" w:cs="Times New Roman"/>
          <w:sz w:val="24"/>
          <w:szCs w:val="24"/>
        </w:rPr>
        <w:t xml:space="preserve">8.30 – 9.00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21C">
        <w:rPr>
          <w:rFonts w:ascii="Times New Roman" w:hAnsi="Times New Roman" w:cs="Times New Roman"/>
          <w:sz w:val="24"/>
          <w:szCs w:val="24"/>
        </w:rPr>
        <w:t xml:space="preserve"> śniadanie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3A441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9.30 – zabawy ruchowe organizowane przez nauczyciela </w:t>
      </w:r>
    </w:p>
    <w:p w14:paraId="4451053D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– 10.15 – </w:t>
      </w:r>
      <w:r w:rsidR="000427F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ajęcia edukacyjne w oparciu o podstawę programową, zajęcia dydaktyczne </w:t>
      </w:r>
    </w:p>
    <w:p w14:paraId="7342D4C4" w14:textId="77777777" w:rsidR="0062218D" w:rsidRDefault="0062218D" w:rsidP="0062218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realizacja innowacji pedagogicznych </w:t>
      </w:r>
    </w:p>
    <w:p w14:paraId="65E95AB6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 – 11.30 – zabawy, gry sportowe, zabawy organizowane i swobodne w </w:t>
      </w:r>
      <w:r w:rsidR="000427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lub na placu </w:t>
      </w:r>
    </w:p>
    <w:p w14:paraId="4449ED88" w14:textId="77777777" w:rsidR="0062218D" w:rsidRDefault="0062218D" w:rsidP="0062218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 </w:t>
      </w:r>
    </w:p>
    <w:p w14:paraId="632A4615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11.40 – przygotowanie do obiadu, czynności higieniczne</w:t>
      </w:r>
    </w:p>
    <w:p w14:paraId="67CF7F00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11.40 – 12.20 – obiad </w:t>
      </w:r>
    </w:p>
    <w:p w14:paraId="1E480801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13.00 – odpoczynek – słuchanie bajki lub muzyki</w:t>
      </w:r>
    </w:p>
    <w:p w14:paraId="4C67E282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14.20 – zabawy dowolne w Sali lub na powietrzu, spacery, obserwacje, zabawy </w:t>
      </w:r>
    </w:p>
    <w:p w14:paraId="48696E64" w14:textId="77777777" w:rsidR="0062218D" w:rsidRDefault="0062218D" w:rsidP="0062218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dydaktyczne i ruchowe </w:t>
      </w:r>
    </w:p>
    <w:p w14:paraId="0FBCD204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14.20 – 14.30 – czynności samoobsługowe i porządkowe, przygotowanie do podwieczorku </w:t>
      </w:r>
    </w:p>
    <w:p w14:paraId="59D19534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15.00 – podwieczorek </w:t>
      </w:r>
    </w:p>
    <w:p w14:paraId="5855DD1B" w14:textId="77777777" w:rsidR="0062218D" w:rsidRDefault="0062218D" w:rsidP="00622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17.00 – zabawy i gry dydaktyczne, stolikowe ćwiczenia słownikowe, praca </w:t>
      </w:r>
    </w:p>
    <w:p w14:paraId="71104041" w14:textId="77777777" w:rsidR="0062218D" w:rsidRDefault="0062218D" w:rsidP="0062218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wyrównawcza indywidualna, zabawy dowolne według zainteresowań, zajęcia </w:t>
      </w:r>
    </w:p>
    <w:p w14:paraId="177DE996" w14:textId="77777777" w:rsidR="0062218D" w:rsidRDefault="0062218D" w:rsidP="0062218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małych grupach, tworzenie sytuacji rozwijających indywidualne zdolności </w:t>
      </w:r>
    </w:p>
    <w:p w14:paraId="5476EF97" w14:textId="77777777" w:rsidR="0062218D" w:rsidRPr="00D6421C" w:rsidRDefault="0062218D" w:rsidP="0062218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zainteresowania, rozmowy indywidualne </w:t>
      </w:r>
    </w:p>
    <w:p w14:paraId="71D2545C" w14:textId="77777777" w:rsidR="0062218D" w:rsidRPr="002F394F" w:rsidRDefault="0062218D" w:rsidP="001752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B4BD4" w14:textId="77777777" w:rsidR="0062218D" w:rsidRDefault="0062218D" w:rsidP="001752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8C7FA" w14:textId="77777777" w:rsidR="0017522C" w:rsidRPr="001D72C5" w:rsidRDefault="0017522C" w:rsidP="001752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2C5">
        <w:rPr>
          <w:rFonts w:ascii="Times New Roman" w:hAnsi="Times New Roman" w:cs="Times New Roman"/>
          <w:b/>
          <w:bCs/>
          <w:sz w:val="28"/>
          <w:szCs w:val="28"/>
        </w:rPr>
        <w:lastRenderedPageBreak/>
        <w:t>ZAJĘCIA DODATKOWE</w:t>
      </w:r>
    </w:p>
    <w:p w14:paraId="633C91FE" w14:textId="77777777" w:rsidR="004609AA" w:rsidRPr="00DB3A9E" w:rsidRDefault="004609AA" w:rsidP="004609A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3A9E">
        <w:rPr>
          <w:rFonts w:ascii="Times New Roman" w:hAnsi="Times New Roman" w:cs="Times New Roman"/>
          <w:color w:val="FF0000"/>
          <w:sz w:val="24"/>
          <w:szCs w:val="24"/>
        </w:rPr>
        <w:t xml:space="preserve">Język angielski: </w:t>
      </w:r>
    </w:p>
    <w:p w14:paraId="25B9A4C0" w14:textId="77777777" w:rsidR="004609AA" w:rsidRPr="00DB3A9E" w:rsidRDefault="004609AA" w:rsidP="004609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B3A9E">
        <w:rPr>
          <w:rFonts w:ascii="Times New Roman" w:hAnsi="Times New Roman" w:cs="Times New Roman"/>
          <w:b/>
          <w:sz w:val="24"/>
          <w:szCs w:val="24"/>
        </w:rPr>
        <w:t xml:space="preserve">poniedziałek  godz.: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B3A9E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-10</w:t>
      </w:r>
      <w:r w:rsidRPr="00DB3A9E">
        <w:rPr>
          <w:rFonts w:ascii="Times New Roman" w:hAnsi="Times New Roman" w:cs="Times New Roman"/>
          <w:b/>
          <w:sz w:val="24"/>
          <w:szCs w:val="24"/>
        </w:rPr>
        <w:t xml:space="preserve">:30,  </w:t>
      </w:r>
      <w:r>
        <w:rPr>
          <w:rFonts w:ascii="Times New Roman" w:hAnsi="Times New Roman" w:cs="Times New Roman"/>
          <w:b/>
          <w:sz w:val="24"/>
          <w:szCs w:val="24"/>
        </w:rPr>
        <w:t>wtorek</w:t>
      </w:r>
      <w:r w:rsidRPr="00DB3A9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25437580"/>
      <w:r w:rsidRPr="00DB3A9E">
        <w:rPr>
          <w:rFonts w:ascii="Times New Roman" w:hAnsi="Times New Roman" w:cs="Times New Roman"/>
          <w:b/>
          <w:sz w:val="24"/>
          <w:szCs w:val="24"/>
        </w:rPr>
        <w:t xml:space="preserve"> godz.: 9:</w:t>
      </w:r>
      <w:r>
        <w:rPr>
          <w:rFonts w:ascii="Times New Roman" w:hAnsi="Times New Roman" w:cs="Times New Roman"/>
          <w:b/>
          <w:sz w:val="24"/>
          <w:szCs w:val="24"/>
        </w:rPr>
        <w:t>45-10</w:t>
      </w:r>
      <w:r w:rsidRPr="00DB3A9E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15</w:t>
      </w:r>
    </w:p>
    <w:p w14:paraId="5DF22DAB" w14:textId="77777777" w:rsidR="004609AA" w:rsidRPr="00DB3A9E" w:rsidRDefault="004609AA" w:rsidP="004609A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3A9E">
        <w:rPr>
          <w:rFonts w:ascii="Times New Roman" w:hAnsi="Times New Roman" w:cs="Times New Roman"/>
          <w:color w:val="FF0000"/>
          <w:sz w:val="24"/>
          <w:szCs w:val="24"/>
        </w:rPr>
        <w:t xml:space="preserve">Gimnastyka korekcyjna: </w:t>
      </w:r>
    </w:p>
    <w:p w14:paraId="2ECEE3BF" w14:textId="77777777" w:rsidR="004609AA" w:rsidRDefault="004609AA" w:rsidP="004609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B3A9E">
        <w:rPr>
          <w:rFonts w:ascii="Times New Roman" w:hAnsi="Times New Roman" w:cs="Times New Roman"/>
          <w:b/>
          <w:sz w:val="24"/>
          <w:szCs w:val="24"/>
        </w:rPr>
        <w:t xml:space="preserve">wtorek godz. 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B3A9E">
        <w:rPr>
          <w:rFonts w:ascii="Times New Roman" w:hAnsi="Times New Roman" w:cs="Times New Roman"/>
          <w:b/>
          <w:sz w:val="24"/>
          <w:szCs w:val="24"/>
        </w:rPr>
        <w:t>:4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B3A9E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A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DB3A9E">
        <w:rPr>
          <w:rFonts w:ascii="Times New Roman" w:hAnsi="Times New Roman" w:cs="Times New Roman"/>
          <w:b/>
          <w:sz w:val="24"/>
          <w:szCs w:val="24"/>
        </w:rPr>
        <w:t xml:space="preserve">,        </w:t>
      </w: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Pr="00DB3A9E">
        <w:rPr>
          <w:rFonts w:ascii="Times New Roman" w:hAnsi="Times New Roman" w:cs="Times New Roman"/>
          <w:b/>
          <w:sz w:val="24"/>
          <w:szCs w:val="24"/>
        </w:rPr>
        <w:t xml:space="preserve"> godz.  9:35-10:</w:t>
      </w:r>
    </w:p>
    <w:p w14:paraId="5203DC12" w14:textId="77777777" w:rsidR="004609AA" w:rsidRPr="004609AA" w:rsidRDefault="004609AA" w:rsidP="004609AA">
      <w:pPr>
        <w:rPr>
          <w:rFonts w:ascii="Times New Roman" w:hAnsi="Times New Roman" w:cs="Times New Roman"/>
          <w:b/>
          <w:sz w:val="24"/>
          <w:szCs w:val="24"/>
        </w:rPr>
      </w:pPr>
    </w:p>
    <w:p w14:paraId="791E7587" w14:textId="77777777" w:rsidR="004609AA" w:rsidRDefault="004609AA" w:rsidP="004609AA">
      <w:pPr>
        <w:pStyle w:val="Akapitzlist"/>
        <w:ind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9AA">
        <w:rPr>
          <w:rFonts w:ascii="Times New Roman" w:hAnsi="Times New Roman" w:cs="Times New Roman"/>
          <w:b/>
          <w:color w:val="FF0000"/>
          <w:sz w:val="24"/>
          <w:szCs w:val="24"/>
        </w:rPr>
        <w:t>Religa</w:t>
      </w:r>
    </w:p>
    <w:p w14:paraId="208FB7D4" w14:textId="77777777" w:rsidR="004609AA" w:rsidRDefault="007B7B41" w:rsidP="004609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 godz. 12:00- 12:30,  czwartek    godz. 9.00 – 9:30</w:t>
      </w:r>
    </w:p>
    <w:p w14:paraId="448BF630" w14:textId="77777777" w:rsidR="007B7B41" w:rsidRPr="004609AA" w:rsidRDefault="007B7B41" w:rsidP="007B7B4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87075CA" w14:textId="77777777" w:rsidR="007B7B41" w:rsidRPr="007B7B41" w:rsidRDefault="007B7B41" w:rsidP="007B7B41">
      <w:pPr>
        <w:rPr>
          <w:rFonts w:ascii="Times New Roman" w:hAnsi="Times New Roman" w:cs="Times New Roman"/>
          <w:b/>
          <w:sz w:val="28"/>
          <w:szCs w:val="28"/>
        </w:rPr>
      </w:pPr>
      <w:r w:rsidRPr="007B7B41">
        <w:rPr>
          <w:rFonts w:ascii="Times New Roman" w:hAnsi="Times New Roman" w:cs="Times New Roman"/>
          <w:b/>
          <w:sz w:val="28"/>
          <w:szCs w:val="28"/>
        </w:rPr>
        <w:t>Realizowane programy:</w:t>
      </w:r>
    </w:p>
    <w:p w14:paraId="1D63A4DF" w14:textId="77777777" w:rsidR="007B7B41" w:rsidRPr="00DB3A9E" w:rsidRDefault="007B7B41" w:rsidP="007B7B4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3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 Powszechnej Dwujęzyczności „</w:t>
      </w:r>
      <w:r w:rsidRPr="00DB3A9E">
        <w:rPr>
          <w:rFonts w:ascii="Times New Roman" w:eastAsia="Times New Roman" w:hAnsi="Times New Roman" w:cs="Times New Roman"/>
          <w:b/>
          <w:bCs/>
          <w:i/>
          <w:color w:val="8EAADB" w:themeColor="accent1" w:themeTint="99"/>
          <w:sz w:val="24"/>
          <w:szCs w:val="24"/>
          <w:lang w:eastAsia="pl-PL"/>
        </w:rPr>
        <w:t>Dwujęzyczne Dzieci</w:t>
      </w:r>
      <w:r w:rsidRPr="00DB3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ma na celu wprowadzanie dziecka </w:t>
      </w:r>
      <w:r w:rsidR="00042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B3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świat języka angielskiego równolegle do języka polskiego tak, aby angielski nigdy nie stał się </w:t>
      </w:r>
      <w:r w:rsidR="00042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B3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niego językiem obcym.</w:t>
      </w:r>
    </w:p>
    <w:p w14:paraId="12B8B45D" w14:textId="77777777" w:rsidR="007F6EA1" w:rsidRPr="007F6EA1" w:rsidRDefault="007F6EA1" w:rsidP="007F6E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C13D9" w14:textId="77777777" w:rsidR="0017522C" w:rsidRPr="000427F2" w:rsidRDefault="0062218D" w:rsidP="0017522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Dzieci uczestniczą również w z</w:t>
      </w:r>
      <w:r w:rsidR="0017522C" w:rsidRPr="00423F6A">
        <w:rPr>
          <w:rFonts w:ascii="Times New Roman" w:hAnsi="Times New Roman" w:cs="Times New Roman"/>
          <w:b/>
          <w:bCs/>
          <w:sz w:val="24"/>
          <w:szCs w:val="24"/>
        </w:rPr>
        <w:t>ajęcia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17522C" w:rsidRPr="00423F6A">
        <w:rPr>
          <w:rFonts w:ascii="Times New Roman" w:hAnsi="Times New Roman" w:cs="Times New Roman"/>
          <w:b/>
          <w:bCs/>
          <w:sz w:val="24"/>
          <w:szCs w:val="24"/>
        </w:rPr>
        <w:t xml:space="preserve"> dodatkowo płatn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17522C">
        <w:rPr>
          <w:rFonts w:ascii="Times New Roman" w:hAnsi="Times New Roman" w:cs="Times New Roman"/>
          <w:sz w:val="24"/>
          <w:szCs w:val="24"/>
        </w:rPr>
        <w:t>:</w:t>
      </w:r>
      <w:r w:rsidR="0017522C" w:rsidRPr="00E8746E">
        <w:rPr>
          <w:rFonts w:ascii="Times New Roman" w:hAnsi="Times New Roman" w:cs="Times New Roman"/>
          <w:sz w:val="24"/>
          <w:szCs w:val="24"/>
        </w:rPr>
        <w:t xml:space="preserve"> </w:t>
      </w:r>
      <w:r w:rsidR="0017522C" w:rsidRPr="000427F2">
        <w:rPr>
          <w:rFonts w:ascii="Times New Roman" w:hAnsi="Times New Roman" w:cs="Times New Roman"/>
          <w:i/>
          <w:sz w:val="24"/>
          <w:szCs w:val="24"/>
        </w:rPr>
        <w:t>judo, szachy, tańce, jęz. angielski;</w:t>
      </w:r>
    </w:p>
    <w:p w14:paraId="45C25149" w14:textId="77777777" w:rsidR="0017522C" w:rsidRDefault="0017522C" w:rsidP="001752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5351C" w14:textId="77777777" w:rsidR="0017522C" w:rsidRDefault="0017522C" w:rsidP="001752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59C">
        <w:rPr>
          <w:rFonts w:ascii="Times New Roman" w:hAnsi="Times New Roman" w:cs="Times New Roman"/>
          <w:b/>
          <w:bCs/>
          <w:sz w:val="28"/>
          <w:szCs w:val="28"/>
        </w:rPr>
        <w:t>WSPÓ</w:t>
      </w:r>
      <w:r>
        <w:rPr>
          <w:rFonts w:ascii="Times New Roman" w:hAnsi="Times New Roman" w:cs="Times New Roman"/>
          <w:b/>
          <w:bCs/>
          <w:sz w:val="28"/>
          <w:szCs w:val="28"/>
        </w:rPr>
        <w:t>Ł</w:t>
      </w:r>
      <w:r w:rsidRPr="00EF159C">
        <w:rPr>
          <w:rFonts w:ascii="Times New Roman" w:hAnsi="Times New Roman" w:cs="Times New Roman"/>
          <w:b/>
          <w:bCs/>
          <w:sz w:val="28"/>
          <w:szCs w:val="28"/>
        </w:rPr>
        <w:t>PRACA Z WYDAWNICTWEM</w:t>
      </w:r>
    </w:p>
    <w:p w14:paraId="24C359FA" w14:textId="77777777" w:rsidR="0017522C" w:rsidRDefault="0017522C" w:rsidP="0017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2022/2023 współpracujemy z </w:t>
      </w:r>
      <w:r w:rsidRPr="00EF159C">
        <w:rPr>
          <w:rFonts w:ascii="Times New Roman" w:hAnsi="Times New Roman" w:cs="Times New Roman"/>
          <w:sz w:val="24"/>
          <w:szCs w:val="24"/>
        </w:rPr>
        <w:t>Wydawnictw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F159C">
        <w:rPr>
          <w:rFonts w:ascii="Times New Roman" w:hAnsi="Times New Roman" w:cs="Times New Roman"/>
          <w:sz w:val="24"/>
          <w:szCs w:val="24"/>
        </w:rPr>
        <w:t xml:space="preserve"> Szkoln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EF159C">
        <w:rPr>
          <w:rFonts w:ascii="Times New Roman" w:hAnsi="Times New Roman" w:cs="Times New Roman"/>
          <w:sz w:val="24"/>
          <w:szCs w:val="24"/>
        </w:rPr>
        <w:t xml:space="preserve"> i Pedagogiczn</w:t>
      </w:r>
      <w:r>
        <w:rPr>
          <w:rFonts w:ascii="Times New Roman" w:hAnsi="Times New Roman" w:cs="Times New Roman"/>
          <w:sz w:val="24"/>
          <w:szCs w:val="24"/>
        </w:rPr>
        <w:t xml:space="preserve">ym. Pracujemy </w:t>
      </w:r>
      <w:r w:rsidR="00042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programie wychowania przedszkolnego „Drużyna Marzeń”. </w:t>
      </w:r>
    </w:p>
    <w:p w14:paraId="755F8763" w14:textId="77777777" w:rsidR="0017522C" w:rsidRDefault="0017522C" w:rsidP="0017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zawiera szczegółowe cele i treści kształcenia odnoszące się do osiągnięć dziecka na koniec wychowania przedszkolnego w czterech obszarach podstawy programowej: fizycznym, emocjonalnym, społecznym i poznawczym. </w:t>
      </w:r>
    </w:p>
    <w:p w14:paraId="6CD9CA50" w14:textId="77777777" w:rsidR="0017522C" w:rsidRDefault="0017522C" w:rsidP="0017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 współpracy z wydawnictwem uzyskaliśmy wiele pomocy edukacyjnych, między innymi:</w:t>
      </w:r>
    </w:p>
    <w:p w14:paraId="7A3347E2" w14:textId="77777777" w:rsidR="0017522C" w:rsidRPr="001D72C5" w:rsidRDefault="0017522C" w:rsidP="001752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Gwiazdka z nieba – 16 utworów klasyki literatury dziecięcej, 96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pełnostronicowych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ilustracji </w:t>
      </w:r>
      <w:r w:rsidR="00042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historyjek obrazkowych, tekturowe sylwety bohaterów do realizacji przedstawień;</w:t>
      </w:r>
    </w:p>
    <w:p w14:paraId="1C59ADCD" w14:textId="77777777" w:rsidR="0017522C" w:rsidRDefault="0017522C" w:rsidP="001752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Domek z bajki – zestaw 20 utworów w wersji tekstowej, słuchowiskowej oraz 136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pełnostronicowych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ilustracji do historyjek obrazkowych; </w:t>
      </w:r>
    </w:p>
    <w:p w14:paraId="376D5F53" w14:textId="77777777" w:rsidR="0017522C" w:rsidRDefault="0017522C" w:rsidP="001752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Monografia litery i liczby – zestaw kartoników z grami utrwalającymi znajomość głoski i litery;</w:t>
      </w:r>
    </w:p>
    <w:p w14:paraId="79EEC26C" w14:textId="77777777" w:rsidR="0017522C" w:rsidRDefault="0017522C" w:rsidP="001752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160 plansz demonstracyjnych ze zdjęciami i podpisami do czytania globalnego;</w:t>
      </w:r>
    </w:p>
    <w:p w14:paraId="57A5B02E" w14:textId="77777777" w:rsidR="0017522C" w:rsidRDefault="0017522C" w:rsidP="001752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 plansze 3D – wieloformatowe podłogowe plansze demonstracyjne; </w:t>
      </w:r>
    </w:p>
    <w:p w14:paraId="0A64B3CC" w14:textId="77777777" w:rsidR="0017522C" w:rsidRPr="001D72C5" w:rsidRDefault="0017522C" w:rsidP="001752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Kodowanie na start dla starszych przedszkolaków;</w:t>
      </w:r>
    </w:p>
    <w:p w14:paraId="54525FD7" w14:textId="77777777" w:rsidR="00EF159C" w:rsidRDefault="00EF159C" w:rsidP="00E8746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3A6ED" w14:textId="77777777" w:rsidR="00E8746E" w:rsidRPr="00EF159C" w:rsidRDefault="0062218D" w:rsidP="00EF159C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PROWADZONE </w:t>
      </w:r>
      <w:r w:rsidR="00E8746E" w:rsidRPr="00EF159C">
        <w:rPr>
          <w:rFonts w:ascii="Times New Roman" w:hAnsi="Times New Roman" w:cs="Times New Roman"/>
          <w:b/>
          <w:bCs/>
          <w:sz w:val="28"/>
          <w:szCs w:val="28"/>
        </w:rPr>
        <w:t>INNOWACJE:</w:t>
      </w:r>
    </w:p>
    <w:p w14:paraId="1397BA8D" w14:textId="77777777" w:rsidR="00E8746E" w:rsidRPr="00E8746E" w:rsidRDefault="00EF159C" w:rsidP="00EF159C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6E">
        <w:rPr>
          <w:rFonts w:ascii="Times New Roman" w:hAnsi="Times New Roman" w:cs="Times New Roman"/>
          <w:b/>
          <w:bCs/>
          <w:sz w:val="24"/>
          <w:szCs w:val="24"/>
        </w:rPr>
        <w:t>BAJKOTERAPIA - BAJKI POMAGAJKI</w:t>
      </w:r>
    </w:p>
    <w:p w14:paraId="3EDC6ECB" w14:textId="77777777" w:rsidR="00E8746E" w:rsidRDefault="00E8746E" w:rsidP="00E874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6E">
        <w:rPr>
          <w:rFonts w:ascii="Times New Roman" w:hAnsi="Times New Roman" w:cs="Times New Roman"/>
          <w:sz w:val="24"/>
          <w:szCs w:val="24"/>
        </w:rPr>
        <w:t xml:space="preserve"> </w:t>
      </w: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>W bajkoterapii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bajki i baśnie wykorzystuje się w celach terapeutycznych, edukacyjnych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relaksacyjnych. Dzięki takiej formule zajęć dziecko poznaje kulturę, zwyczaje, historię, uczy się rozumieć świat, w którym żyje, a także rozwija wyobraźnię i pogłębia zainteresowania. Bajkoterapia wyzwala szeroki wachlarz emocji, pomaga zredukować napięcia i zaspokoić podstawowe potrzeby. Pozwala to spojrzeć na problem z innej perspektywy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9324BC" w14:textId="77777777" w:rsidR="00E8746E" w:rsidRDefault="00E8746E" w:rsidP="00E874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oddziałuje na psychikę, utożsamiając się z bohaterem pozytywnym; </w:t>
      </w:r>
    </w:p>
    <w:p w14:paraId="0CF5029D" w14:textId="77777777" w:rsidR="00E8746E" w:rsidRDefault="00E8746E" w:rsidP="00E874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 zidentyfikować wewnętrzne problemy dziecka i daje możliwości radzenia sobie z nimi; </w:t>
      </w:r>
    </w:p>
    <w:p w14:paraId="2E71EAFF" w14:textId="77777777" w:rsidR="00E8746E" w:rsidRDefault="00E8746E" w:rsidP="00E874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 rozw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ój</w:t>
      </w: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osobowości poprzez wyjaśnianie pojęć, uczuć i doznań psychiki dziecka; </w:t>
      </w:r>
    </w:p>
    <w:p w14:paraId="635107AF" w14:textId="77777777" w:rsidR="00E8746E" w:rsidRPr="0062218D" w:rsidRDefault="00E8746E" w:rsidP="00EF159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6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zachęca do pokonywania napotkanych trudności i tworzenia pozytywnych relacji z innymi osobami i przyrodą.</w:t>
      </w:r>
    </w:p>
    <w:p w14:paraId="36A0B69E" w14:textId="77777777" w:rsidR="00E8746E" w:rsidRPr="00E8746E" w:rsidRDefault="00EF159C" w:rsidP="00EF159C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6E">
        <w:rPr>
          <w:rFonts w:ascii="Times New Roman" w:hAnsi="Times New Roman" w:cs="Times New Roman"/>
          <w:b/>
          <w:bCs/>
          <w:sz w:val="24"/>
          <w:szCs w:val="24"/>
        </w:rPr>
        <w:t>KODOWANIE NA DYWANIE</w:t>
      </w:r>
    </w:p>
    <w:p w14:paraId="4E8A9068" w14:textId="77777777" w:rsidR="00EF159C" w:rsidRDefault="00EF159C" w:rsidP="00EF15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Kodowanie jest pojęciem nieco węższym niż programowanie, oznacza przetwarzanie (zapisywanie) informacji w postaci kodu. Informację możemy zakodować, czyli ją zaszyfrować.</w:t>
      </w:r>
    </w:p>
    <w:p w14:paraId="34D2CAC9" w14:textId="77777777" w:rsidR="00A11297" w:rsidRDefault="00A11297" w:rsidP="00A112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Podczas zabaw w kodowanie dzieci rozwijają przede wszystkim umiejętności logicznego myślenia </w:t>
      </w:r>
      <w:r w:rsidR="00741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wyobraźni przestrzennej, a także podstawowe funkcje poznawcze: pamięć, koncentrację uwagi, analizę </w:t>
      </w:r>
      <w:r w:rsidR="00741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syntezę wzrokową oraz koordynację ruchową.</w:t>
      </w:r>
    </w:p>
    <w:p w14:paraId="15BA552B" w14:textId="77777777" w:rsidR="00A11297" w:rsidRDefault="00A11297" w:rsidP="00A112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Stosując tą metodę pozwalamy dziecku na eksperymentowanie, doświadczanie, działanie. Uczy się między innymi twórczego myślenia, obserwacji, i dedukcji, planowania, współpracy, samodzielności, analizowania </w:t>
      </w:r>
      <w:r w:rsidR="00741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także używania pojęć: koloru, kształtu, rozmiaru.</w:t>
      </w:r>
    </w:p>
    <w:p w14:paraId="2862056D" w14:textId="77777777" w:rsidR="00EF159C" w:rsidRDefault="00EF15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76DFEB" w14:textId="77777777" w:rsidR="00E8746E" w:rsidRDefault="00EF159C" w:rsidP="00E8746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6E">
        <w:rPr>
          <w:rFonts w:ascii="Times New Roman" w:hAnsi="Times New Roman" w:cs="Times New Roman"/>
          <w:b/>
          <w:bCs/>
          <w:sz w:val="24"/>
          <w:szCs w:val="24"/>
        </w:rPr>
        <w:t>Z EKOLOGIA NA TY</w:t>
      </w:r>
    </w:p>
    <w:p w14:paraId="1279127D" w14:textId="77777777" w:rsidR="00EF159C" w:rsidRDefault="00EF159C" w:rsidP="00E87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9C">
        <w:rPr>
          <w:rFonts w:ascii="Times New Roman" w:hAnsi="Times New Roman" w:cs="Times New Roman"/>
          <w:sz w:val="24"/>
          <w:szCs w:val="24"/>
        </w:rPr>
        <w:t>Głównym celem jest</w:t>
      </w:r>
      <w:r>
        <w:rPr>
          <w:rFonts w:ascii="Times New Roman" w:hAnsi="Times New Roman" w:cs="Times New Roman"/>
          <w:sz w:val="24"/>
          <w:szCs w:val="24"/>
        </w:rPr>
        <w:t xml:space="preserve"> kształtowanie poczucia odpowiedzialności za otaczające środowisko</w:t>
      </w:r>
      <w:r w:rsidR="001677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7F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wrażliwia</w:t>
      </w:r>
      <w:r w:rsidR="001677F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młodych ludzi na piękno przyrody, na znaczenie czystego świata dla ich zdrowia oraz uzmysłowi</w:t>
      </w:r>
      <w:r w:rsidR="001677F9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im, iż sami mogą przyczynić się do zmniejszenia dewastacji środowiska. </w:t>
      </w:r>
    </w:p>
    <w:p w14:paraId="49C71043" w14:textId="77777777" w:rsidR="00EF159C" w:rsidRDefault="00EF159C" w:rsidP="00E87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1677F9">
        <w:rPr>
          <w:rFonts w:ascii="Times New Roman" w:hAnsi="Times New Roman" w:cs="Times New Roman"/>
          <w:sz w:val="24"/>
          <w:szCs w:val="24"/>
        </w:rPr>
        <w:t>innowacji</w:t>
      </w:r>
      <w:r>
        <w:rPr>
          <w:rFonts w:ascii="Times New Roman" w:hAnsi="Times New Roman" w:cs="Times New Roman"/>
          <w:sz w:val="24"/>
          <w:szCs w:val="24"/>
        </w:rPr>
        <w:t xml:space="preserve"> podejmujemy między innymi takie działania jak:</w:t>
      </w:r>
    </w:p>
    <w:p w14:paraId="74C7C5C9" w14:textId="77777777" w:rsidR="00EF159C" w:rsidRDefault="00EF159C" w:rsidP="00EF15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akcji segregacji śmieci;</w:t>
      </w:r>
    </w:p>
    <w:p w14:paraId="2EFB9BFE" w14:textId="77777777" w:rsidR="00EF159C" w:rsidRDefault="00CA3B39" w:rsidP="00EF15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0D82F4" wp14:editId="08657F78">
            <wp:simplePos x="0" y="0"/>
            <wp:positionH relativeFrom="column">
              <wp:posOffset>3886200</wp:posOffset>
            </wp:positionH>
            <wp:positionV relativeFrom="paragraph">
              <wp:posOffset>260350</wp:posOffset>
            </wp:positionV>
            <wp:extent cx="1895475" cy="1428750"/>
            <wp:effectExtent l="0" t="0" r="9525" b="0"/>
            <wp:wrapSquare wrapText="bothSides"/>
            <wp:docPr id="5" name="Obraz 5" descr="Przedszkole Samorządowe N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zedszkole Samorządowe Nr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F159C">
        <w:rPr>
          <w:rFonts w:ascii="Times New Roman" w:hAnsi="Times New Roman" w:cs="Times New Roman"/>
          <w:sz w:val="24"/>
          <w:szCs w:val="24"/>
        </w:rPr>
        <w:t>udział w akcji sprzątania świata;</w:t>
      </w:r>
    </w:p>
    <w:p w14:paraId="059C2F60" w14:textId="77777777" w:rsidR="00EF159C" w:rsidRDefault="00EF159C" w:rsidP="00CA3B3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ogródka przedszkolnego;</w:t>
      </w:r>
      <w:r w:rsidR="00CA3B39" w:rsidRPr="00CA3B39">
        <w:rPr>
          <w:noProof/>
        </w:rPr>
        <w:t xml:space="preserve"> </w:t>
      </w:r>
    </w:p>
    <w:p w14:paraId="53D23005" w14:textId="77777777" w:rsidR="00EF159C" w:rsidRDefault="00EF159C" w:rsidP="00EF15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ścieżki sensorycznej;</w:t>
      </w:r>
    </w:p>
    <w:p w14:paraId="418907DB" w14:textId="77777777" w:rsidR="00EF159C" w:rsidRDefault="00EF159C" w:rsidP="00EF15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konkurs;</w:t>
      </w:r>
    </w:p>
    <w:p w14:paraId="40FF46CF" w14:textId="77777777" w:rsidR="00EF159C" w:rsidRDefault="00EF159C" w:rsidP="00EF15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wiele innych…</w:t>
      </w:r>
    </w:p>
    <w:p w14:paraId="1C4C3C68" w14:textId="77777777" w:rsidR="00EF159C" w:rsidRDefault="00EF159C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62704" w14:textId="77777777" w:rsidR="0046492B" w:rsidRDefault="0046492B" w:rsidP="004649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REALIZOWANE PROJEKTY:</w:t>
      </w:r>
    </w:p>
    <w:p w14:paraId="6E0397FF" w14:textId="77777777" w:rsidR="0046492B" w:rsidRDefault="0046492B" w:rsidP="0046492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Ogólnopolski projekt edukacyjny „ Terapia ręki dla każdego”</w:t>
      </w:r>
    </w:p>
    <w:p w14:paraId="1AEAFFC9" w14:textId="77777777" w:rsidR="0046492B" w:rsidRDefault="0046492B" w:rsidP="004649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Głównymi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celam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zajęć jest usprawnianie i wspomaganie dzieci w osiągnięciu optymalnego poziomu  zakresie samoobsługi, zabawy, doskonalenie sprawności motorycznej, manualnej 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grafomotoryki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przez usprawnianie funkcji percepcyjno-motorycznych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37618" w14:textId="77777777" w:rsidR="0046492B" w:rsidRDefault="0046492B" w:rsidP="004649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659C6" w14:textId="77777777" w:rsidR="0046492B" w:rsidRDefault="0046492B" w:rsidP="0046492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Projekt czytelniczy „ Mały Miś w świecie wielkiej literatury”</w:t>
      </w:r>
    </w:p>
    <w:p w14:paraId="0C9EDFB8" w14:textId="77777777" w:rsidR="0046492B" w:rsidRDefault="0046492B" w:rsidP="004649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celem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rozwijanie czytelnictwa przez przedszkole we współpracy z rodzicami. tj. zachęcanie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 czytania w domu misiowi, wychowanie do wrażliwości na dobro i prawdę, działanie na rzecz poznawania polskiej kultury – prezentacja polskiej literatury dzieciom.</w:t>
      </w:r>
    </w:p>
    <w:p w14:paraId="45F940B4" w14:textId="77777777" w:rsidR="0046492B" w:rsidRDefault="0046492B" w:rsidP="004649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40F56" w14:textId="77777777" w:rsidR="0046492B" w:rsidRDefault="0046492B" w:rsidP="004649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REALIZOWANE PROGRAMY:</w:t>
      </w:r>
    </w:p>
    <w:p w14:paraId="163D16D5" w14:textId="77777777" w:rsidR="0046492B" w:rsidRDefault="0046492B" w:rsidP="0046492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Program Powszechnej Dwujęzyczności „Dwujęzyczne Dzieci”</w:t>
      </w:r>
    </w:p>
    <w:p w14:paraId="40A1B2E2" w14:textId="77777777" w:rsidR="0046492B" w:rsidRDefault="0046492B" w:rsidP="0046492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Ma na celu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promocję wprowadzania dziecka w świat dwóch języków równolegle; jest to specjalnie wykreowany świat bohaterów, piosenek, filmów animowanych oraz przygotowanych na tej podstawie zabaw; wprowadzane są słowa i zwroty dostosowane do typowych dla dziecka w danym wieku możliwości i zainteresowań.</w:t>
      </w:r>
    </w:p>
    <w:p w14:paraId="16586936" w14:textId="77777777" w:rsidR="00B159EF" w:rsidRDefault="00B159EF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8FFAD" w14:textId="77777777" w:rsidR="004A041E" w:rsidRPr="003D1025" w:rsidRDefault="00B159EF" w:rsidP="00EF159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9EF">
        <w:rPr>
          <w:rFonts w:ascii="Times New Roman" w:hAnsi="Times New Roman" w:cs="Times New Roman"/>
          <w:b/>
          <w:bCs/>
          <w:sz w:val="28"/>
          <w:szCs w:val="28"/>
        </w:rPr>
        <w:t>WYDARZENIA</w:t>
      </w:r>
    </w:p>
    <w:p w14:paraId="32057F7E" w14:textId="77777777" w:rsidR="00B159EF" w:rsidRDefault="004A041E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najbliższym czasie</w:t>
      </w:r>
      <w:r w:rsidR="00B159EF">
        <w:rPr>
          <w:rFonts w:ascii="Times New Roman" w:hAnsi="Times New Roman" w:cs="Times New Roman"/>
          <w:sz w:val="24"/>
          <w:szCs w:val="24"/>
        </w:rPr>
        <w:t>:</w:t>
      </w:r>
    </w:p>
    <w:p w14:paraId="17F8D0FA" w14:textId="77777777" w:rsidR="00B159EF" w:rsidRPr="00B159EF" w:rsidRDefault="00B159EF" w:rsidP="004A04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1.02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2023r.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–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Warsztaty </w:t>
      </w:r>
      <w:proofErr w:type="spellStart"/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kulinarno</w:t>
      </w:r>
      <w:proofErr w:type="spellEnd"/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koktajlowe w Fundacji To Tu</w:t>
      </w:r>
    </w:p>
    <w:p w14:paraId="3F75D63F" w14:textId="77777777" w:rsidR="00B159EF" w:rsidRPr="00B159EF" w:rsidRDefault="00B159EF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9.02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2023 r.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Teatr Eden "Samotny Bogacz"</w:t>
      </w:r>
    </w:p>
    <w:p w14:paraId="26A8F70B" w14:textId="77777777" w:rsidR="00B159EF" w:rsidRPr="00B159EF" w:rsidRDefault="00B159EF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1.03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2023 r.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W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arsztaty ekologiczne w Fundacji To Tu.</w:t>
      </w:r>
    </w:p>
    <w:p w14:paraId="3B1A37C4" w14:textId="77777777" w:rsidR="00B159EF" w:rsidRPr="00B159EF" w:rsidRDefault="00B159EF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4.04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2023 r.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W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arsztaty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as w słoiku, w Fundacji To tu</w:t>
      </w:r>
    </w:p>
    <w:p w14:paraId="77DA1AB7" w14:textId="77777777" w:rsidR="00B159EF" w:rsidRPr="00B159EF" w:rsidRDefault="00B159EF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20.04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2023 r.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A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licja w Krainie czarów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przedstawienie w Mała Warszawa</w:t>
      </w:r>
    </w:p>
    <w:p w14:paraId="053FC762" w14:textId="77777777" w:rsidR="00B159EF" w:rsidRPr="00B159EF" w:rsidRDefault="00B159EF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22.05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2023 r.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Dzień pszczoły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warsztaty</w:t>
      </w:r>
    </w:p>
    <w:p w14:paraId="7AD0B977" w14:textId="77777777" w:rsidR="00B159EF" w:rsidRDefault="00B159EF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25.05</w:t>
      </w:r>
      <w:r w:rsidR="000427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2023 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Z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ajęcia z gliny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B159E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Państwowe Muzeum Archeologiczne</w:t>
      </w:r>
    </w:p>
    <w:p w14:paraId="3467F348" w14:textId="77777777" w:rsidR="000427F2" w:rsidRDefault="000427F2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1.06.2023 r. – Dzień dziecka</w:t>
      </w:r>
    </w:p>
    <w:p w14:paraId="12ECDE1C" w14:textId="77777777" w:rsidR="000427F2" w:rsidRPr="00B159EF" w:rsidRDefault="000427F2" w:rsidP="004A0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16.06.2023 r. – piknik rodzinny” Mama, Tata i Ja”</w:t>
      </w:r>
    </w:p>
    <w:p w14:paraId="2411A08E" w14:textId="77777777" w:rsidR="00B159EF" w:rsidRDefault="00B159EF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92CE5" w14:textId="77777777" w:rsidR="004A041E" w:rsidRPr="004A041E" w:rsidRDefault="004A041E" w:rsidP="00EF15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41E">
        <w:rPr>
          <w:rFonts w:ascii="Times New Roman" w:hAnsi="Times New Roman" w:cs="Times New Roman"/>
          <w:b/>
          <w:bCs/>
          <w:sz w:val="24"/>
          <w:szCs w:val="24"/>
        </w:rPr>
        <w:t>WARSZTATY</w:t>
      </w:r>
    </w:p>
    <w:p w14:paraId="394C27B5" w14:textId="77777777" w:rsidR="00262F70" w:rsidRDefault="000427F2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A041E">
        <w:rPr>
          <w:rFonts w:ascii="Times New Roman" w:hAnsi="Times New Roman" w:cs="Times New Roman"/>
          <w:sz w:val="24"/>
          <w:szCs w:val="24"/>
        </w:rPr>
        <w:t>06.02</w:t>
      </w:r>
      <w:r>
        <w:rPr>
          <w:rFonts w:ascii="Times New Roman" w:hAnsi="Times New Roman" w:cs="Times New Roman"/>
          <w:sz w:val="24"/>
          <w:szCs w:val="24"/>
        </w:rPr>
        <w:t xml:space="preserve">. 2023 r. </w:t>
      </w:r>
      <w:r w:rsidR="004A041E">
        <w:rPr>
          <w:rFonts w:ascii="Times New Roman" w:hAnsi="Times New Roman" w:cs="Times New Roman"/>
          <w:sz w:val="24"/>
          <w:szCs w:val="24"/>
        </w:rPr>
        <w:t xml:space="preserve"> odbędzie się warsztat dla rodziców dzieci z przedszkola, któr</w:t>
      </w:r>
      <w:r w:rsidR="00AD6CAA">
        <w:rPr>
          <w:rFonts w:ascii="Times New Roman" w:hAnsi="Times New Roman" w:cs="Times New Roman"/>
          <w:sz w:val="24"/>
          <w:szCs w:val="24"/>
        </w:rPr>
        <w:t>ego tematem</w:t>
      </w:r>
      <w:r w:rsidR="004A041E">
        <w:rPr>
          <w:rFonts w:ascii="Times New Roman" w:hAnsi="Times New Roman" w:cs="Times New Roman"/>
          <w:sz w:val="24"/>
          <w:szCs w:val="24"/>
        </w:rPr>
        <w:t xml:space="preserve"> będ</w:t>
      </w:r>
      <w:r w:rsidR="00262F70">
        <w:rPr>
          <w:rFonts w:ascii="Times New Roman" w:hAnsi="Times New Roman" w:cs="Times New Roman"/>
          <w:sz w:val="24"/>
          <w:szCs w:val="24"/>
        </w:rPr>
        <w:t xml:space="preserve">ą „Kompetencje Rodzicielskie – narzędzie do budowania relacji z dzieckiem”. Zatrzymamy się nad tym czym są kompetencje wychowawcze, dlaczego są nam potrzebne, jaki okres w życiu dziecka jest najlepszy </w:t>
      </w:r>
      <w:r>
        <w:rPr>
          <w:rFonts w:ascii="Times New Roman" w:hAnsi="Times New Roman" w:cs="Times New Roman"/>
          <w:sz w:val="24"/>
          <w:szCs w:val="24"/>
        </w:rPr>
        <w:br/>
      </w:r>
      <w:r w:rsidR="00262F70">
        <w:rPr>
          <w:rFonts w:ascii="Times New Roman" w:hAnsi="Times New Roman" w:cs="Times New Roman"/>
          <w:sz w:val="24"/>
          <w:szCs w:val="24"/>
        </w:rPr>
        <w:t xml:space="preserve">w nabywaniu nowych umiejętności wychowawczych przez rodziców. </w:t>
      </w:r>
    </w:p>
    <w:p w14:paraId="399C0E6A" w14:textId="77777777" w:rsidR="00262F70" w:rsidRDefault="00262F70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Skupimy się na najważniejszych umiejętnościach wychowawczych, w tym: </w:t>
      </w:r>
    </w:p>
    <w:p w14:paraId="32E1D32C" w14:textId="77777777" w:rsidR="00262F70" w:rsidRDefault="00262F70" w:rsidP="00EF15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62F70">
        <w:rPr>
          <w:rFonts w:ascii="Times New Roman" w:hAnsi="Times New Roman" w:cs="Times New Roman"/>
          <w:sz w:val="24"/>
          <w:szCs w:val="24"/>
        </w:rPr>
        <w:t>ak pomóc dziecku w radzeniu sobie z własnymi uczuciami;</w:t>
      </w:r>
    </w:p>
    <w:p w14:paraId="1C6F1095" w14:textId="77777777" w:rsidR="00262F70" w:rsidRDefault="00262F70" w:rsidP="00EF15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62F70">
        <w:rPr>
          <w:rFonts w:ascii="Times New Roman" w:hAnsi="Times New Roman" w:cs="Times New Roman"/>
          <w:sz w:val="24"/>
          <w:szCs w:val="24"/>
        </w:rPr>
        <w:t>ak zachęcić dziecko do współpracy;</w:t>
      </w:r>
    </w:p>
    <w:p w14:paraId="6BDBF68C" w14:textId="77777777" w:rsidR="00262F70" w:rsidRDefault="00262F70" w:rsidP="00EF15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62F70">
        <w:rPr>
          <w:rFonts w:ascii="Times New Roman" w:hAnsi="Times New Roman" w:cs="Times New Roman"/>
          <w:sz w:val="24"/>
          <w:szCs w:val="24"/>
        </w:rPr>
        <w:t>o można stosować zamiast karania;</w:t>
      </w:r>
    </w:p>
    <w:p w14:paraId="708E5191" w14:textId="77777777" w:rsidR="00262F70" w:rsidRDefault="00262F70" w:rsidP="00EF15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70">
        <w:rPr>
          <w:rFonts w:ascii="Times New Roman" w:hAnsi="Times New Roman" w:cs="Times New Roman"/>
          <w:sz w:val="24"/>
          <w:szCs w:val="24"/>
        </w:rPr>
        <w:t>jak zachęcić dziecko do współpracy;</w:t>
      </w:r>
    </w:p>
    <w:p w14:paraId="1EDC197F" w14:textId="77777777" w:rsidR="00262F70" w:rsidRPr="00262F70" w:rsidRDefault="00262F70" w:rsidP="00EF15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70">
        <w:rPr>
          <w:rFonts w:ascii="Times New Roman" w:hAnsi="Times New Roman" w:cs="Times New Roman"/>
          <w:sz w:val="24"/>
          <w:szCs w:val="24"/>
        </w:rPr>
        <w:t>w jaki sposób chwalić dziecko;</w:t>
      </w:r>
    </w:p>
    <w:p w14:paraId="7CCACD50" w14:textId="77777777" w:rsidR="00262F70" w:rsidRDefault="00262F70" w:rsidP="00EF1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6E67" w14:textId="77777777" w:rsidR="00262F70" w:rsidRDefault="00262F70" w:rsidP="00CA3B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F0E1A" w14:textId="77777777" w:rsidR="005A13D3" w:rsidRPr="00E8746E" w:rsidRDefault="005A13D3" w:rsidP="00CA3B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13D3" w:rsidRPr="00E8746E" w:rsidSect="00622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A95"/>
    <w:multiLevelType w:val="hybridMultilevel"/>
    <w:tmpl w:val="4568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40B"/>
    <w:multiLevelType w:val="multilevel"/>
    <w:tmpl w:val="883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C23A0"/>
    <w:multiLevelType w:val="hybridMultilevel"/>
    <w:tmpl w:val="D91CBE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3594"/>
    <w:multiLevelType w:val="multilevel"/>
    <w:tmpl w:val="4CF8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41017"/>
    <w:multiLevelType w:val="hybridMultilevel"/>
    <w:tmpl w:val="8912E8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006D"/>
    <w:multiLevelType w:val="hybridMultilevel"/>
    <w:tmpl w:val="BDE224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20883"/>
    <w:multiLevelType w:val="hybridMultilevel"/>
    <w:tmpl w:val="A412E9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3B52"/>
    <w:multiLevelType w:val="hybridMultilevel"/>
    <w:tmpl w:val="D982FC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47C6"/>
    <w:multiLevelType w:val="hybridMultilevel"/>
    <w:tmpl w:val="7ABC21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8DA"/>
    <w:multiLevelType w:val="hybridMultilevel"/>
    <w:tmpl w:val="46E89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DBE"/>
    <w:multiLevelType w:val="hybridMultilevel"/>
    <w:tmpl w:val="9800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249C"/>
    <w:multiLevelType w:val="hybridMultilevel"/>
    <w:tmpl w:val="F5821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9027">
    <w:abstractNumId w:val="7"/>
  </w:num>
  <w:num w:numId="2" w16cid:durableId="967465971">
    <w:abstractNumId w:val="2"/>
  </w:num>
  <w:num w:numId="3" w16cid:durableId="1382289590">
    <w:abstractNumId w:val="3"/>
  </w:num>
  <w:num w:numId="4" w16cid:durableId="1473870215">
    <w:abstractNumId w:val="8"/>
  </w:num>
  <w:num w:numId="5" w16cid:durableId="1301571323">
    <w:abstractNumId w:val="1"/>
  </w:num>
  <w:num w:numId="6" w16cid:durableId="470486868">
    <w:abstractNumId w:val="10"/>
  </w:num>
  <w:num w:numId="7" w16cid:durableId="855457640">
    <w:abstractNumId w:val="4"/>
  </w:num>
  <w:num w:numId="8" w16cid:durableId="1750425678">
    <w:abstractNumId w:val="9"/>
  </w:num>
  <w:num w:numId="9" w16cid:durableId="1654941610">
    <w:abstractNumId w:val="0"/>
  </w:num>
  <w:num w:numId="10" w16cid:durableId="362680549">
    <w:abstractNumId w:val="6"/>
  </w:num>
  <w:num w:numId="11" w16cid:durableId="845244545">
    <w:abstractNumId w:val="11"/>
  </w:num>
  <w:num w:numId="12" w16cid:durableId="1327711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3"/>
    <w:rsid w:val="000427F2"/>
    <w:rsid w:val="00151A34"/>
    <w:rsid w:val="001677F9"/>
    <w:rsid w:val="0017522C"/>
    <w:rsid w:val="001C32F8"/>
    <w:rsid w:val="001D72C5"/>
    <w:rsid w:val="00262F70"/>
    <w:rsid w:val="003D1025"/>
    <w:rsid w:val="00423F6A"/>
    <w:rsid w:val="00425A45"/>
    <w:rsid w:val="004609AA"/>
    <w:rsid w:val="0046492B"/>
    <w:rsid w:val="004A041E"/>
    <w:rsid w:val="00507361"/>
    <w:rsid w:val="005A13D3"/>
    <w:rsid w:val="005B6818"/>
    <w:rsid w:val="0062218D"/>
    <w:rsid w:val="0074199C"/>
    <w:rsid w:val="007B7B41"/>
    <w:rsid w:val="007F6EA1"/>
    <w:rsid w:val="00913974"/>
    <w:rsid w:val="00A11297"/>
    <w:rsid w:val="00AD6CAA"/>
    <w:rsid w:val="00B159EF"/>
    <w:rsid w:val="00C67EC2"/>
    <w:rsid w:val="00CA3B39"/>
    <w:rsid w:val="00CF26D1"/>
    <w:rsid w:val="00E8746E"/>
    <w:rsid w:val="00E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2A76"/>
  <w15:chartTrackingRefBased/>
  <w15:docId w15:val="{F4CC3DD6-3D7B-4628-B9B5-FA09E9F8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0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951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3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2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003-EA38-4CF1-93B6-B3500D2B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Mazurkiewicz-Łyp</dc:creator>
  <cp:keywords/>
  <dc:description/>
  <cp:lastModifiedBy>Renata Pielak</cp:lastModifiedBy>
  <cp:revision>9</cp:revision>
  <cp:lastPrinted>2023-01-11T12:54:00Z</cp:lastPrinted>
  <dcterms:created xsi:type="dcterms:W3CDTF">2023-01-11T09:56:00Z</dcterms:created>
  <dcterms:modified xsi:type="dcterms:W3CDTF">2023-02-02T23:18:00Z</dcterms:modified>
</cp:coreProperties>
</file>